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14"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First lessons with MakeCode and the micro:bit</w:t>
      </w:r>
    </w:p>
    <w:p>
      <w:pPr>
        <w:spacing/>
      </w:pPr>
      <w:r>
        <w:rPr>
          <w:b w:val="true"/>
          <w:bCs w:val="true"/>
        </w:rPr>
        <w:t xml:space="preserve">Lessons: </w:t>
      </w:r>
      <w:r>
        <w:t xml:space="preserve">6</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w:t>
      </w:r>
    </w:p>
    <w:p>
      <w:pPr>
        <w:spacing/>
        <w:pStyle w:val="ListParagraph"/>
        <w:numPr>
          <w:ilvl w:val="0"/>
          <w:numId w:val="1"/>
        </w:numPr>
      </w:pPr>
      <w:r>
        <w:t xml:space="preserve">Computer systems: </w:t>
      </w:r>
      <w:r>
        <w:t xml:space="preserve">Input/output, Sensors</w:t>
      </w:r>
    </w:p>
    <w:p>
      <w:pPr>
        <w:spacing w:after="150"/>
        <w:pStyle w:val="ListParagraph"/>
        <w:numPr>
          <w:ilvl w:val="0"/>
          <w:numId w:val="1"/>
        </w:numPr>
      </w:pPr>
      <w:r>
        <w:t xml:space="preserve">Programming: </w:t>
      </w:r>
      <w:r>
        <w:t xml:space="preserve">Iteration, Selection, Variables, Randomisation</w:t>
      </w:r>
    </w:p>
    <w:p>
      <w:pPr>
        <w:spacing/>
        <w:pStyle w:val="Heading1"/>
      </w:pPr>
      <w:r>
        <w:t xml:space="preserve">Unit of work summary</w:t>
      </w:r>
    </w:p>
    <w:p>
      <w:pPr>
        <w:spacing/>
      </w:pPr>
      <w:r>
        <w:t xml:space="preserve">A sequence of six lessons that provide a pathway through six projects, ideal for getting started with the micro:bit. Students will develop their use of some core computing concepts through coding and making practical projects.</w:t>
      </w:r>
    </w:p>
    <w:p>
      <w:pPr>
        <w:spacing/>
      </w:pPr>
      <w:r>
        <w:t xml:space="preserve">Projects include a name badge, animation, using inputs and outputs to make an emotion badge, using sensors to make step counters and nightlights, and finally combining skills from previous lessons to make a rock, paper, scissors game.</w:t>
      </w:r>
    </w:p>
    <w:p>
      <w:pPr>
        <w:spacing/>
        <w:pStyle w:val="Heading2"/>
      </w:pPr>
      <w:r>
        <w:t xml:space="preserve">Overall key learning</w:t>
      </w:r>
    </w:p>
    <w:p>
      <w:pPr>
        <w:spacing/>
        <w:pStyle w:val="ListParagraph"/>
        <w:numPr>
          <w:ilvl w:val="0"/>
          <w:numId w:val="1"/>
        </w:numPr>
      </w:pPr>
      <w:r>
        <w:t xml:space="preserve">Gain practical skills for creating, testing, and </w:t>
      </w:r>
      <w:r>
        <w:rPr>
          <w:b w:val="true"/>
          <w:bCs w:val="true"/>
        </w:rPr>
        <w:t xml:space="preserve">transferring code to micro:bits</w:t>
      </w:r>
      <w:r>
        <w:t xml:space="preserve">.</w:t>
      </w:r>
    </w:p>
    <w:p>
      <w:pPr>
        <w:spacing/>
        <w:pStyle w:val="ListParagraph"/>
        <w:numPr>
          <w:ilvl w:val="0"/>
          <w:numId w:val="1"/>
        </w:numPr>
      </w:pPr>
      <w:r>
        <w:t xml:space="preserve">Understand that computers need instructions in a sequence, also known as </w:t>
      </w:r>
      <w:r>
        <w:rPr>
          <w:b w:val="true"/>
          <w:bCs w:val="true"/>
        </w:rPr>
        <w:t xml:space="preserve">algorithms,</w:t>
      </w:r>
      <w:r>
        <w:t xml:space="preserve"> and that these are written as programs in </w:t>
      </w:r>
      <w:r>
        <w:rPr>
          <w:b w:val="true"/>
          <w:bCs w:val="true"/>
        </w:rPr>
        <w:t xml:space="preserve">code</w:t>
      </w:r>
      <w:r>
        <w:t xml:space="preserve">, a language the computer can understand.</w:t>
      </w:r>
    </w:p>
    <w:p>
      <w:pPr>
        <w:spacing/>
        <w:pStyle w:val="ListParagraph"/>
        <w:numPr>
          <w:ilvl w:val="0"/>
          <w:numId w:val="1"/>
        </w:numPr>
      </w:pPr>
      <w:r>
        <w:t xml:space="preserve">Learn how</w:t>
      </w:r>
      <w:r>
        <w:rPr>
          <w:b w:val="true"/>
          <w:bCs w:val="true"/>
        </w:rPr>
        <w:t xml:space="preserve"> sequences and loops</w:t>
      </w:r>
      <w:r>
        <w:t xml:space="preserve"> can be used to make animations and control programs.</w:t>
      </w:r>
    </w:p>
    <w:p>
      <w:pPr>
        <w:spacing/>
        <w:pStyle w:val="ListParagraph"/>
        <w:numPr>
          <w:ilvl w:val="0"/>
          <w:numId w:val="1"/>
        </w:numPr>
      </w:pPr>
      <w:r>
        <w:t xml:space="preserve">Gain practical experience and understanding of </w:t>
      </w:r>
      <w:r>
        <w:rPr>
          <w:b w:val="true"/>
          <w:bCs w:val="true"/>
        </w:rPr>
        <w:t xml:space="preserve">inputs, outputs,</w:t>
      </w:r>
      <w:r>
        <w:t xml:space="preserve"> and </w:t>
      </w:r>
      <w:r>
        <w:rPr>
          <w:b w:val="true"/>
          <w:bCs w:val="true"/>
        </w:rPr>
        <w:t xml:space="preserve">variables</w:t>
      </w:r>
      <w:r>
        <w:t xml:space="preserve"> in real-world contexts.</w:t>
      </w:r>
    </w:p>
    <w:p>
      <w:pPr>
        <w:spacing/>
        <w:pStyle w:val="ListParagraph"/>
        <w:numPr>
          <w:ilvl w:val="0"/>
          <w:numId w:val="1"/>
        </w:numPr>
      </w:pPr>
      <w:r>
        <w:t xml:space="preserve">Learn how </w:t>
      </w:r>
      <w:r>
        <w:rPr>
          <w:b w:val="true"/>
          <w:bCs w:val="true"/>
        </w:rPr>
        <w:t xml:space="preserve">logic (‘if…then’ instructions) </w:t>
      </w:r>
      <w:r>
        <w:t xml:space="preserve">and</w:t>
      </w:r>
      <w:r>
        <w:rPr>
          <w:b w:val="true"/>
          <w:bCs w:val="true"/>
        </w:rPr>
        <w:t xml:space="preserve"> sensors </w:t>
      </w:r>
      <w:r>
        <w:t xml:space="preserve">combine to make a simple control system.</w:t>
      </w:r>
    </w:p>
    <w:p>
      <w:pPr>
        <w:spacing/>
        <w:pStyle w:val="ListParagraph"/>
        <w:numPr>
          <w:ilvl w:val="0"/>
          <w:numId w:val="1"/>
        </w:numPr>
      </w:pPr>
      <w:r>
        <w:t xml:space="preserve">Combine skills and knowledge gained through the previous lessons to </w:t>
      </w:r>
      <w:r>
        <w:rPr>
          <w:b w:val="true"/>
          <w:bCs w:val="true"/>
        </w:rPr>
        <w:t xml:space="preserve">create computer simulations</w:t>
      </w:r>
      <w:r>
        <w:t xml:space="preserve"> of real-world games of chance.</w:t>
      </w:r>
    </w:p>
    <w:p>
      <w:pPr>
        <w:spacing w:after="150"/>
        <w:pStyle w:val="ListParagraph"/>
        <w:numPr>
          <w:ilvl w:val="0"/>
          <w:numId w:val="1"/>
        </w:numPr>
      </w:pPr>
      <w:r>
        <w:rPr>
          <w:b w:val="true"/>
          <w:bCs w:val="true"/>
        </w:rPr>
        <w:t xml:space="preserve">Evaluate</w:t>
      </w:r>
      <w:r>
        <w:t xml:space="preserve"> what you have made.</w:t>
      </w:r>
    </w:p>
    <w:p>
      <w:pPr>
        <w:spacing/>
        <w:pStyle w:val="Heading2"/>
      </w:pPr>
      <w:r>
        <w:t xml:space="preserve">Additional skills</w:t>
      </w:r>
    </w:p>
    <w:p>
      <w:pPr>
        <w:spacing/>
      </w:pPr>
      <w:r>
        <w:t xml:space="preserve">Debugging, evaluation, modifying, prototyping</w:t>
      </w:r>
    </w:p>
    <w:p>
      <w:pPr>
        <w:spacing/>
        <w:pStyle w:val="Heading2"/>
      </w:pPr>
      <w:r>
        <w:t xml:space="preserve">Lesson 1: Name badge</w:t>
      </w:r>
    </w:p>
    <w:p>
      <w:pPr>
        <w:spacing/>
      </w:pPr>
      <w:r>
        <w:t xml:space="preserve">Students create their first programs and transfer them to their micro:bits. </w:t>
      </w:r>
    </w:p>
    <w:p>
      <w:pPr>
        <w:spacing/>
      </w:pPr>
      <w:r>
        <w:rPr>
          <w:b w:val="true"/>
          <w:bCs w:val="true"/>
        </w:rPr>
        <w:t xml:space="preserve">Key learning:</w:t>
      </w:r>
    </w:p>
    <w:p>
      <w:pPr>
        <w:spacing/>
        <w:pStyle w:val="ListParagraph"/>
        <w:numPr>
          <w:ilvl w:val="0"/>
          <w:numId w:val="1"/>
        </w:numPr>
      </w:pPr>
      <w:r>
        <w:t xml:space="preserve">Understand the micro:bit is a tiny computer which needs instructions in code to make it work.</w:t>
      </w:r>
    </w:p>
    <w:p>
      <w:pPr>
        <w:spacing/>
        <w:pStyle w:val="ListParagraph"/>
        <w:numPr>
          <w:ilvl w:val="0"/>
          <w:numId w:val="1"/>
        </w:numPr>
      </w:pPr>
      <w:r>
        <w:t xml:space="preserve">Understand that sets of instructions for computers in a sequence are also called algorithms or programs.</w:t>
      </w:r>
    </w:p>
    <w:p>
      <w:pPr>
        <w:spacing/>
        <w:pStyle w:val="ListParagraph"/>
        <w:numPr>
          <w:ilvl w:val="0"/>
          <w:numId w:val="1"/>
        </w:numPr>
      </w:pPr>
      <w:r>
        <w:t xml:space="preserve">Use the MakeCode editor to create instructions in code that the micro:bit can understand and then transfer them to the micro:bit.</w:t>
      </w:r>
    </w:p>
    <w:p>
      <w:pPr>
        <w:spacing w:after="150"/>
        <w:pStyle w:val="ListParagraph"/>
        <w:numPr>
          <w:ilvl w:val="0"/>
          <w:numId w:val="1"/>
        </w:numPr>
      </w:pPr>
      <w:r>
        <w:t xml:space="preserve">Know the micro:bit has an LED display output which it can use to show words (as well as numbers and pictures).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w:t>
      </w:r>
    </w:p>
    <w:p>
      <w:pPr>
        <w:spacing/>
        <w:pStyle w:val="ListParagraph"/>
        <w:numPr>
          <w:ilvl w:val="0"/>
          <w:numId w:val="1"/>
        </w:numPr>
      </w:pPr>
      <w:r>
        <w:t xml:space="preserve">Computer systems: </w:t>
      </w:r>
      <w:r>
        <w:t xml:space="preserve">Input/output</w:t>
      </w:r>
    </w:p>
    <w:p>
      <w:pPr>
        <w:spacing w:after="150"/>
        <w:pStyle w:val="ListParagraph"/>
        <w:numPr>
          <w:ilvl w:val="0"/>
          <w:numId w:val="1"/>
        </w:numPr>
      </w:pPr>
      <w:r>
        <w:t xml:space="preserve">Programming: </w:t>
      </w:r>
      <w:r>
        <w:t xml:space="preserve">Iteration</w:t>
      </w:r>
    </w:p>
    <w:p>
      <w:pPr>
        <w:spacing/>
        <w:pStyle w:val="Heading2"/>
      </w:pPr>
      <w:r>
        <w:t xml:space="preserve">Lesson 2: Beating heart</w:t>
      </w:r>
    </w:p>
    <w:p>
      <w:pPr>
        <w:spacing/>
      </w:pPr>
      <w:r>
        <w:t xml:space="preserve">Create a simple animation to learn about sequence and simple loops. </w:t>
      </w:r>
    </w:p>
    <w:p>
      <w:pPr>
        <w:spacing/>
      </w:pPr>
      <w:r>
        <w:rPr>
          <w:b w:val="true"/>
          <w:bCs w:val="true"/>
        </w:rPr>
        <w:t xml:space="preserve">Key learning:</w:t>
      </w:r>
    </w:p>
    <w:p>
      <w:pPr>
        <w:spacing/>
        <w:pStyle w:val="ListParagraph"/>
        <w:numPr>
          <w:ilvl w:val="0"/>
          <w:numId w:val="1"/>
        </w:numPr>
      </w:pPr>
      <w:r>
        <w:t xml:space="preserve">Understand that sequence and timing is important when making an animation.</w:t>
      </w:r>
    </w:p>
    <w:p>
      <w:pPr>
        <w:spacing/>
        <w:pStyle w:val="ListParagraph"/>
        <w:numPr>
          <w:ilvl w:val="0"/>
          <w:numId w:val="1"/>
        </w:numPr>
      </w:pPr>
      <w:r>
        <w:t xml:space="preserve">Understand that animations create an illusion of movement by showing a sequence of still images.</w:t>
      </w:r>
    </w:p>
    <w:p>
      <w:pPr>
        <w:spacing/>
        <w:pStyle w:val="ListParagraph"/>
        <w:numPr>
          <w:ilvl w:val="0"/>
          <w:numId w:val="1"/>
        </w:numPr>
      </w:pPr>
      <w:r>
        <w:t xml:space="preserve">Code the micro:bit to show simple animations on its LED display output.</w:t>
      </w:r>
    </w:p>
    <w:p>
      <w:pPr>
        <w:spacing w:after="150"/>
        <w:pStyle w:val="ListParagraph"/>
        <w:numPr>
          <w:ilvl w:val="0"/>
          <w:numId w:val="1"/>
        </w:numPr>
      </w:pPr>
      <w:r>
        <w:t xml:space="preserve">Use loops to make animations run longer using fewer instructions.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w:t>
      </w:r>
    </w:p>
    <w:p>
      <w:pPr>
        <w:spacing w:after="150"/>
        <w:pStyle w:val="ListParagraph"/>
        <w:numPr>
          <w:ilvl w:val="0"/>
          <w:numId w:val="1"/>
        </w:numPr>
      </w:pPr>
      <w:r>
        <w:t xml:space="preserve">Programming: </w:t>
      </w:r>
      <w:r>
        <w:t xml:space="preserve">Iteration</w:t>
      </w:r>
    </w:p>
    <w:p>
      <w:pPr>
        <w:spacing/>
        <w:pStyle w:val="Heading2"/>
      </w:pPr>
      <w:r>
        <w:t xml:space="preserve">Lesson 3: Emotion badge</w:t>
      </w:r>
    </w:p>
    <w:p>
      <w:pPr>
        <w:spacing/>
      </w:pPr>
      <w:r>
        <w:t xml:space="preserve">Start learning about inputs and outputs using buttons and icons on the display. </w:t>
      </w:r>
    </w:p>
    <w:p>
      <w:pPr>
        <w:spacing/>
      </w:pPr>
      <w:r>
        <w:rPr>
          <w:b w:val="true"/>
          <w:bCs w:val="true"/>
        </w:rPr>
        <w:t xml:space="preserve">Key learning:</w:t>
      </w:r>
    </w:p>
    <w:p>
      <w:pPr>
        <w:spacing/>
        <w:pStyle w:val="ListParagraph"/>
        <w:numPr>
          <w:ilvl w:val="0"/>
          <w:numId w:val="1"/>
        </w:numPr>
      </w:pPr>
      <w:r>
        <w:t xml:space="preserve">Code the micro:bit to make different outputs happen depending on different inputs. (This is a very simple kind of selection. We look at selection in more detail in lesson 5, Nightlight.)</w:t>
      </w:r>
    </w:p>
    <w:p>
      <w:pPr>
        <w:spacing/>
        <w:pStyle w:val="ListParagraph"/>
        <w:numPr>
          <w:ilvl w:val="0"/>
          <w:numId w:val="1"/>
        </w:numPr>
      </w:pPr>
      <w:r>
        <w:t xml:space="preserve">Understand that inputs and outputs involve the flow of data in and out of computers.</w:t>
      </w:r>
    </w:p>
    <w:p>
      <w:pPr>
        <w:spacing w:after="150"/>
        <w:pStyle w:val="ListParagraph"/>
        <w:numPr>
          <w:ilvl w:val="0"/>
          <w:numId w:val="1"/>
        </w:numPr>
      </w:pPr>
      <w:r>
        <w:t xml:space="preserve">Apply this knowledge using the micro:bit’s button inputs and display output.</w:t>
      </w:r>
    </w:p>
    <w:p>
      <w:pPr>
        <w:spacing/>
      </w:pPr>
      <w:r>
        <w:rPr>
          <w:b w:val="true"/>
          <w:bCs w:val="true"/>
        </w:rPr>
        <w:t xml:space="preserve">Subjects &amp; topics:</w:t>
      </w:r>
    </w:p>
    <w:p>
      <w:pPr>
        <w:spacing/>
        <w:pStyle w:val="ListParagraph"/>
        <w:numPr>
          <w:ilvl w:val="0"/>
          <w:numId w:val="1"/>
        </w:numPr>
      </w:pPr>
      <w:r>
        <w:t xml:space="preserve">Computer systems: </w:t>
      </w:r>
      <w:r>
        <w:t xml:space="preserve">Input/output</w:t>
      </w:r>
    </w:p>
    <w:p>
      <w:pPr>
        <w:spacing w:after="150"/>
        <w:pStyle w:val="ListParagraph"/>
        <w:numPr>
          <w:ilvl w:val="0"/>
          <w:numId w:val="1"/>
        </w:numPr>
      </w:pPr>
      <w:r>
        <w:t xml:space="preserve">Programming: </w:t>
      </w:r>
      <w:r>
        <w:t xml:space="preserve">Selection</w:t>
      </w:r>
    </w:p>
    <w:p>
      <w:pPr>
        <w:spacing/>
        <w:pStyle w:val="Heading2"/>
      </w:pPr>
      <w:r>
        <w:t xml:space="preserve">Lesson 4: Step counter</w:t>
      </w:r>
    </w:p>
    <w:p>
      <w:pPr>
        <w:spacing/>
      </w:pPr>
      <w:r>
        <w:t xml:space="preserve">Introduce variables to track your step count and begin to use the accelerometer input.</w:t>
      </w:r>
    </w:p>
    <w:p>
      <w:pPr>
        <w:spacing/>
      </w:pPr>
      <w:r>
        <w:rPr>
          <w:b w:val="true"/>
          <w:bCs w:val="true"/>
        </w:rPr>
        <w:t xml:space="preserve">Key learning:</w:t>
      </w:r>
    </w:p>
    <w:p>
      <w:pPr>
        <w:spacing/>
        <w:pStyle w:val="ListParagraph"/>
        <w:numPr>
          <w:ilvl w:val="0"/>
          <w:numId w:val="1"/>
        </w:numPr>
      </w:pPr>
      <w:r>
        <w:t xml:space="preserve">Understand how sensor inputs from the accelerometer can be used to detect movement, such as when a step is taken.</w:t>
      </w:r>
    </w:p>
    <w:p>
      <w:pPr>
        <w:spacing/>
        <w:pStyle w:val="ListParagraph"/>
        <w:numPr>
          <w:ilvl w:val="0"/>
          <w:numId w:val="1"/>
        </w:numPr>
      </w:pPr>
      <w:r>
        <w:t xml:space="preserve">Understand that variables are used to keep track of the current step count.</w:t>
      </w:r>
    </w:p>
    <w:p>
      <w:pPr>
        <w:spacing/>
        <w:pStyle w:val="ListParagraph"/>
        <w:numPr>
          <w:ilvl w:val="0"/>
          <w:numId w:val="1"/>
        </w:numPr>
      </w:pPr>
      <w:r>
        <w:t xml:space="preserve">Understand that the order of instructions is important: display the variable’s value after updating it, not before.</w:t>
      </w:r>
    </w:p>
    <w:p>
      <w:pPr>
        <w:spacing w:after="150"/>
        <w:pStyle w:val="ListParagraph"/>
        <w:numPr>
          <w:ilvl w:val="0"/>
          <w:numId w:val="1"/>
        </w:numPr>
      </w:pPr>
      <w:r>
        <w:t xml:space="preserve">Apply this learning to build a practical, real-world project.</w:t>
      </w:r>
    </w:p>
    <w:p>
      <w:pPr>
        <w:spacing/>
      </w:pPr>
      <w:r>
        <w:rPr>
          <w:b w:val="true"/>
          <w:bCs w:val="true"/>
        </w:rPr>
        <w:t xml:space="preserve">Subjects &amp; topics:</w:t>
      </w:r>
    </w:p>
    <w:p>
      <w:pPr>
        <w:spacing/>
        <w:pStyle w:val="ListParagraph"/>
        <w:numPr>
          <w:ilvl w:val="0"/>
          <w:numId w:val="1"/>
        </w:numPr>
      </w:pPr>
      <w:r>
        <w:t xml:space="preserve">Programming: </w:t>
      </w:r>
      <w:r>
        <w:t xml:space="preserve">Variables</w:t>
      </w:r>
    </w:p>
    <w:p>
      <w:pPr>
        <w:spacing w:after="150"/>
        <w:pStyle w:val="ListParagraph"/>
        <w:numPr>
          <w:ilvl w:val="0"/>
          <w:numId w:val="1"/>
        </w:numPr>
      </w:pPr>
      <w:r>
        <w:t xml:space="preserve">Computer systems: </w:t>
      </w:r>
      <w:r>
        <w:t xml:space="preserve">Input/output, Sensors</w:t>
      </w:r>
    </w:p>
    <w:p>
      <w:pPr>
        <w:spacing/>
        <w:pStyle w:val="Heading2"/>
      </w:pPr>
      <w:r>
        <w:t xml:space="preserve">Lesson 5: Nightlight</w:t>
      </w:r>
    </w:p>
    <w:p>
      <w:pPr>
        <w:spacing/>
      </w:pPr>
      <w:r>
        <w:t xml:space="preserve">Make an automatic nightlight and discover how logic, conditionals and inputs and outputs combine to make a simple control system.</w:t>
      </w:r>
    </w:p>
    <w:p>
      <w:pPr>
        <w:spacing/>
      </w:pPr>
      <w:r>
        <w:rPr>
          <w:b w:val="true"/>
          <w:bCs w:val="true"/>
        </w:rPr>
        <w:t xml:space="preserve">Key learning:</w:t>
      </w:r>
    </w:p>
    <w:p>
      <w:pPr>
        <w:spacing/>
        <w:pStyle w:val="ListParagraph"/>
        <w:numPr>
          <w:ilvl w:val="0"/>
          <w:numId w:val="1"/>
        </w:numPr>
      </w:pPr>
      <w:r>
        <w:t xml:space="preserve">Understand how inputs, outputs, and computer code work together to make control systems.</w:t>
      </w:r>
    </w:p>
    <w:p>
      <w:pPr>
        <w:spacing/>
        <w:pStyle w:val="ListParagraph"/>
        <w:numPr>
          <w:ilvl w:val="0"/>
          <w:numId w:val="1"/>
        </w:numPr>
      </w:pPr>
      <w:r>
        <w:t xml:space="preserve">Understand how logic (conditional ‘if… then… else’ instructions) is used to make different outputs happen depending on changes in data from a sensor.</w:t>
      </w:r>
    </w:p>
    <w:p>
      <w:pPr>
        <w:spacing/>
        <w:pStyle w:val="ListParagraph"/>
        <w:numPr>
          <w:ilvl w:val="0"/>
          <w:numId w:val="1"/>
        </w:numPr>
      </w:pPr>
      <w:r>
        <w:t xml:space="preserve">Use ‘forever’ infinite loops to keep control systems responding to changes in the environment.</w:t>
      </w:r>
    </w:p>
    <w:p>
      <w:pPr>
        <w:spacing w:after="150"/>
        <w:pStyle w:val="ListParagraph"/>
        <w:numPr>
          <w:ilvl w:val="0"/>
          <w:numId w:val="1"/>
        </w:numPr>
      </w:pPr>
      <w:r>
        <w:t xml:space="preserve">Practise testing and improving a project to make the nightlight work better in specific local lighting conditions.</w:t>
      </w:r>
    </w:p>
    <w:p>
      <w:pPr>
        <w:spacing/>
      </w:pPr>
      <w:r>
        <w:rPr>
          <w:b w:val="true"/>
          <w:bCs w:val="true"/>
        </w:rPr>
        <w:t xml:space="preserve">Subjects &amp; topics:</w:t>
      </w:r>
    </w:p>
    <w:p>
      <w:pPr>
        <w:spacing/>
        <w:pStyle w:val="ListParagraph"/>
        <w:numPr>
          <w:ilvl w:val="0"/>
          <w:numId w:val="1"/>
        </w:numPr>
      </w:pPr>
      <w:r>
        <w:t xml:space="preserve">Programming: </w:t>
      </w:r>
      <w:r>
        <w:t xml:space="preserve">Selection</w:t>
      </w:r>
    </w:p>
    <w:p>
      <w:pPr>
        <w:spacing w:after="150"/>
        <w:pStyle w:val="ListParagraph"/>
        <w:numPr>
          <w:ilvl w:val="0"/>
          <w:numId w:val="1"/>
        </w:numPr>
      </w:pPr>
      <w:r>
        <w:t xml:space="preserve">Computer systems: </w:t>
      </w:r>
      <w:r>
        <w:t xml:space="preserve">Input/output, Sensors</w:t>
      </w:r>
    </w:p>
    <w:p>
      <w:pPr>
        <w:spacing/>
        <w:pStyle w:val="Heading2"/>
      </w:pPr>
      <w:r>
        <w:t xml:space="preserve">Lesson 6: Rock, paper, scissors</w:t>
      </w:r>
    </w:p>
    <w:p>
      <w:pPr>
        <w:spacing/>
      </w:pPr>
      <w:r>
        <w:t xml:space="preserve">Combine skills from the previous lessons to turn your micro:bit into an electronic simulation of a popular game of chance.</w:t>
      </w:r>
    </w:p>
    <w:p>
      <w:pPr>
        <w:spacing/>
      </w:pPr>
      <w:r>
        <w:rPr>
          <w:b w:val="true"/>
          <w:bCs w:val="true"/>
        </w:rPr>
        <w:t xml:space="preserve">Key learning:</w:t>
      </w:r>
    </w:p>
    <w:p>
      <w:pPr>
        <w:spacing/>
        <w:pStyle w:val="ListParagraph"/>
        <w:numPr>
          <w:ilvl w:val="0"/>
          <w:numId w:val="1"/>
        </w:numPr>
      </w:pPr>
      <w:r>
        <w:t xml:space="preserve">Use the accelerometer via the ‘on shake’ block to start the code running.</w:t>
      </w:r>
    </w:p>
    <w:p>
      <w:pPr>
        <w:spacing/>
        <w:pStyle w:val="ListParagraph"/>
        <w:numPr>
          <w:ilvl w:val="0"/>
          <w:numId w:val="1"/>
        </w:numPr>
      </w:pPr>
      <w:r>
        <w:t xml:space="preserve">Code the creation of random numbers in a fixed range.</w:t>
      </w:r>
    </w:p>
    <w:p>
      <w:pPr>
        <w:spacing/>
        <w:pStyle w:val="ListParagraph"/>
        <w:numPr>
          <w:ilvl w:val="0"/>
          <w:numId w:val="1"/>
        </w:numPr>
      </w:pPr>
      <w:r>
        <w:t xml:space="preserve">Use variables so they can be tested using logic.</w:t>
      </w:r>
    </w:p>
    <w:p>
      <w:pPr>
        <w:spacing/>
        <w:pStyle w:val="ListParagraph"/>
        <w:numPr>
          <w:ilvl w:val="0"/>
          <w:numId w:val="1"/>
        </w:numPr>
      </w:pPr>
      <w:r>
        <w:t xml:space="preserve">Make use of more complex logical ‘if… then… else if…’ conditional instructions.</w:t>
      </w:r>
    </w:p>
    <w:p>
      <w:pPr>
        <w:spacing/>
        <w:pStyle w:val="ListParagraph"/>
        <w:numPr>
          <w:ilvl w:val="0"/>
          <w:numId w:val="1"/>
        </w:numPr>
      </w:pPr>
      <w:r>
        <w:t xml:space="preserve">Apply these concepts to make a computer simulation of a real-world game.</w:t>
      </w:r>
    </w:p>
    <w:p>
      <w:pPr>
        <w:spacing w:after="150"/>
        <w:pStyle w:val="ListParagraph"/>
        <w:numPr>
          <w:ilvl w:val="0"/>
          <w:numId w:val="1"/>
        </w:numPr>
      </w:pPr>
      <w:r>
        <w:t xml:space="preserve">Evaluate the fairness of computer simulations.</w:t>
      </w:r>
    </w:p>
    <w:p>
      <w:pPr>
        <w:spacing/>
      </w:pPr>
      <w:r>
        <w:rPr>
          <w:b w:val="true"/>
          <w:bCs w:val="true"/>
        </w:rPr>
        <w:t xml:space="preserve">Subjects &amp; topics:</w:t>
      </w:r>
    </w:p>
    <w:p>
      <w:pPr>
        <w:spacing/>
        <w:pStyle w:val="ListParagraph"/>
        <w:numPr>
          <w:ilvl w:val="0"/>
          <w:numId w:val="1"/>
        </w:numPr>
      </w:pPr>
      <w:r>
        <w:t xml:space="preserve">Programming: </w:t>
      </w:r>
      <w:r>
        <w:t xml:space="preserve">Selection, Randomisation</w:t>
      </w:r>
    </w:p>
    <w:p>
      <w:pPr>
        <w:spacing w:after="150"/>
        <w:pStyle w:val="ListParagraph"/>
        <w:numPr>
          <w:ilvl w:val="0"/>
          <w:numId w:val="1"/>
        </w:numPr>
      </w:pPr>
      <w:r>
        <w:t xml:space="preserve">Computer systems: </w:t>
      </w:r>
      <w:r>
        <w:t xml:space="preserve">Input/output, Sensors</w:t>
      </w:r>
    </w:p>
    <w:p>
      <w:pPr>
        <w:spacing/>
      </w:pPr>
    </w:p>
    <w:p>
      <w:pPr>
        <w:spacing/>
        <w:pStyle w:val="Heading1"/>
      </w:pPr>
      <w:r>
        <w:t xml:space="preserve">Curriculum links</w:t>
      </w:r>
    </w:p>
    <w:p>
      <w:pPr>
        <w:spacing/>
        <w:pStyle w:val="Heading2"/>
      </w:pPr>
      <w:r>
        <w:t xml:space="preserve">England National Curriculum </w:t>
      </w:r>
    </w:p>
    <w:p>
      <w:pPr>
        <w:spacing/>
        <w:pStyle w:val="Heading4"/>
      </w:pPr>
      <w:r>
        <w:t xml:space="preserve">KS2 Computing</w:t>
      </w:r>
    </w:p>
    <w:p>
      <w:pPr>
        <w:spacing/>
      </w:pPr>
      <w:r>
        <w:t xml:space="preserve">Curriculum aims:</w:t>
      </w:r>
    </w:p>
    <w:p>
      <w:pPr>
        <w:spacing/>
        <w:pStyle w:val="ListParagraph"/>
        <w:numPr>
          <w:ilvl w:val="0"/>
          <w:numId w:val="1"/>
        </w:numPr>
      </w:pPr>
      <w:r>
        <w:t xml:space="preserve">[Pupils] can understand and apply the fundamental principles and concepts of computer science, including abstraction, logic, algorithms and data representation.</w:t>
      </w:r>
    </w:p>
    <w:p>
      <w:pPr>
        <w:spacing w:after="150"/>
        <w:pStyle w:val="ListParagraph"/>
        <w:numPr>
          <w:ilvl w:val="0"/>
          <w:numId w:val="1"/>
        </w:numPr>
      </w:pPr>
      <w:r>
        <w:t xml:space="preserve">can analyse problems in computational terms and have repeated practical experience of writing computer programs in order to solve such problems.</w:t>
      </w:r>
    </w:p>
    <w:p>
      <w:pPr>
        <w:spacing/>
      </w:pPr>
      <w:r>
        <w:t xml:space="preserve">Subject content</w:t>
      </w:r>
    </w:p>
    <w:p>
      <w:pPr>
        <w:spacing/>
        <w:pStyle w:val="ListParagraph"/>
        <w:numPr>
          <w:ilvl w:val="0"/>
          <w:numId w:val="3"/>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3"/>
        </w:numPr>
      </w:pPr>
      <w:r>
        <w:t xml:space="preserve">Use sequence, selection, and repetition in programs; work with variables and various forms of input and output</w:t>
      </w:r>
    </w:p>
    <w:p>
      <w:pPr>
        <w:spacing w:after="150"/>
        <w:pStyle w:val="ListParagraph"/>
        <w:numPr>
          <w:ilvl w:val="0"/>
          <w:numId w:val="3"/>
        </w:numPr>
      </w:pPr>
      <w:r>
        <w:t xml:space="preserve">use logical reasoning to explain how some simple algorithms work and to detect and correct errors in algorithms and programs</w:t>
      </w:r>
    </w:p>
    <w:p>
      <w:pPr>
        <w:spacing/>
      </w:pPr>
      <w:hyperlink w:history="1" r:id="rId1jefqupi57">
        <w:r>
          <w:rPr>
            <w:rStyle w:val="Hyperlink"/>
          </w:rPr>
          <w:t xml:space="preserve">Read the full KS2 computing curriculum.</w:t>
        </w:r>
      </w:hyperlink>
    </w:p>
    <w:p>
      <w:pPr>
        <w:spacing/>
        <w:pStyle w:val="Heading2"/>
      </w:pPr>
      <w:r>
        <w:t xml:space="preserve">Scotland Curriculum for Excellence</w:t>
      </w:r>
    </w:p>
    <w:p>
      <w:pPr>
        <w:spacing/>
        <w:pStyle w:val="Heading4"/>
      </w:pPr>
      <w:r>
        <w:t xml:space="preserve">Technologies: Computer Science, Second level</w:t>
      </w:r>
    </w:p>
    <w:p>
      <w:pPr>
        <w:spacing/>
        <w:pStyle w:val="ListParagraph"/>
        <w:numPr>
          <w:ilvl w:val="0"/>
          <w:numId w:val="5"/>
        </w:numPr>
      </w:pPr>
      <w:r>
        <w:t xml:space="preserve">I can understand the operation of a process and its outcome (TCH 2-13a).</w:t>
      </w:r>
    </w:p>
    <w:p>
      <w:pPr>
        <w:spacing/>
        <w:pStyle w:val="ListParagraph"/>
        <w:numPr>
          <w:ilvl w:val="0"/>
          <w:numId w:val="5"/>
        </w:numPr>
      </w:pPr>
      <w:r>
        <w:t xml:space="preserve">I can explain core programming language concepts in appropriate technical language (TCH 2-14a).</w:t>
      </w:r>
    </w:p>
    <w:p>
      <w:pPr>
        <w:spacing w:after="150"/>
        <w:pStyle w:val="ListParagraph"/>
        <w:numPr>
          <w:ilvl w:val="0"/>
          <w:numId w:val="5"/>
        </w:numPr>
      </w:pPr>
      <w:r>
        <w:t xml:space="preserve">I can create, develop and evaluate computing solutions in response to a design challenge (TCH 2-15a).</w:t>
      </w:r>
    </w:p>
    <w:p>
      <w:pPr>
        <w:spacing/>
      </w:pPr>
      <w:hyperlink w:history="1" r:id="rIdbi7-knmep-">
        <w:r>
          <w:rPr>
            <w:rStyle w:val="Hyperlink"/>
          </w:rPr>
          <w:t xml:space="preserve">Read the full Curriculum for Excellence: technologies</w:t>
        </w:r>
      </w:hyperlink>
      <w:r>
        <w:t xml:space="preserve">.</w:t>
      </w:r>
    </w:p>
    <w:p>
      <w:pPr>
        <w:spacing/>
        <w:pStyle w:val="Heading2"/>
      </w:pPr>
      <w:r>
        <w:t xml:space="preserve">Northern Ireland Curriculum - Primary </w:t>
      </w:r>
    </w:p>
    <w:p>
      <w:pPr>
        <w:spacing/>
        <w:pStyle w:val="Heading4"/>
      </w:pPr>
      <w:r>
        <w:t xml:space="preserve">Prerequisite Skills in Using ICT across the curriculum</w:t>
      </w:r>
    </w:p>
    <w:p>
      <w:pPr>
        <w:spacing/>
        <w:pStyle w:val="ListParagraph"/>
        <w:numPr>
          <w:ilvl w:val="0"/>
          <w:numId w:val="7"/>
        </w:numPr>
      </w:pPr>
      <w:r>
        <w:t xml:space="preserve">Explore - investigate, make predictions and solve problems through interaction with digital tools.</w:t>
      </w:r>
    </w:p>
    <w:p>
      <w:pPr>
        <w:spacing w:after="150"/>
        <w:pStyle w:val="ListParagraph"/>
        <w:numPr>
          <w:ilvl w:val="0"/>
          <w:numId w:val="7"/>
        </w:numPr>
      </w:pPr>
      <w:r>
        <w:t xml:space="preserve">Evaluate - talk about, review and make improvements to work, reflecting on the process and outcome.</w:t>
      </w:r>
    </w:p>
    <w:p>
      <w:pPr>
        <w:spacing/>
      </w:pPr>
      <w:hyperlink w:history="1" r:id="rId2vom2li5e0">
        <w:r>
          <w:rPr>
            <w:rStyle w:val="Hyperlink"/>
          </w:rPr>
          <w:t xml:space="preserve">Read the full Northern Ireland curriculum - primary</w:t>
        </w:r>
      </w:hyperlink>
    </w:p>
    <w:p>
      <w:pPr>
        <w:spacing/>
        <w:pStyle w:val="Heading4"/>
      </w:pPr>
      <w:r>
        <w:t xml:space="preserve">CCEA Primary Using ICT Desirable Features</w:t>
      </w:r>
    </w:p>
    <w:p>
      <w:pPr>
        <w:spacing/>
      </w:pPr>
      <w:r>
        <w:t xml:space="preserve">Computational Thinking and Coding, Level 4</w:t>
      </w:r>
    </w:p>
    <w:p>
      <w:pPr>
        <w:spacing/>
      </w:pPr>
      <w:r>
        <w:t xml:space="preserve">Programmable devices (including micro:bit)</w:t>
      </w:r>
    </w:p>
    <w:p>
      <w:pPr>
        <w:spacing/>
      </w:pPr>
      <w:r>
        <w:t xml:space="preserve">Pupils should:</w:t>
      </w:r>
    </w:p>
    <w:p>
      <w:pPr>
        <w:spacing/>
        <w:pStyle w:val="ListParagraph"/>
        <w:numPr>
          <w:ilvl w:val="0"/>
          <w:numId w:val="9"/>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9"/>
        </w:numPr>
      </w:pPr>
      <w:r>
        <w:t xml:space="preserve">recognise that these projects are composed of different components and break the task into smaller manageable tasks (decomposition).</w:t>
      </w:r>
    </w:p>
    <w:p>
      <w:pPr>
        <w:spacing/>
        <w:pStyle w:val="ListParagraph"/>
        <w:numPr>
          <w:ilvl w:val="0"/>
          <w:numId w:val="9"/>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9"/>
        </w:numPr>
      </w:pPr>
      <w:r>
        <w:t xml:space="preserve">test and debug at regular intervals and collaborate with others to solve problems as they arise.</w:t>
      </w:r>
    </w:p>
    <w:p>
      <w:pPr>
        <w:spacing/>
      </w:pPr>
      <w:hyperlink w:history="1" r:id="rIdcc9oyqptit">
        <w:r>
          <w:rPr>
            <w:rStyle w:val="Hyperlink"/>
          </w:rPr>
          <w:t xml:space="preserve">Read the CCEA's Using ICT Desirable Features</w:t>
        </w:r>
      </w:hyperlink>
    </w:p>
    <w:p>
      <w:pPr>
        <w:spacing/>
        <w:pStyle w:val="Heading2"/>
      </w:pPr>
      <w:r>
        <w:t xml:space="preserve">Curriculum for Wales </w:t>
      </w:r>
    </w:p>
    <w:p>
      <w:pPr>
        <w:spacing/>
        <w:pStyle w:val="Heading4"/>
      </w:pPr>
      <w:r>
        <w:t xml:space="preserve">Science and technology</w:t>
      </w:r>
    </w:p>
    <w:p>
      <w:pPr>
        <w:spacing/>
      </w:pPr>
      <w:r>
        <w:rPr>
          <w:b w:val="true"/>
          <w:bCs w:val="true"/>
        </w:rPr>
        <w:t xml:space="preserve">Computation is the foundation for our digital world</w:t>
      </w:r>
    </w:p>
    <w:p>
      <w:pPr>
        <w:spacing/>
      </w:pPr>
      <w:r>
        <w:rPr>
          <w:b w:val="true"/>
          <w:bCs w:val="true"/>
        </w:rPr>
        <w:t xml:space="preserve">Progression step 1</w:t>
      </w:r>
    </w:p>
    <w:p>
      <w:pPr>
        <w:spacing/>
      </w:pPr>
      <w:r>
        <w:t xml:space="preserve">I can experiment with and identify uses of a range of computing technology in the world around me.</w:t>
      </w:r>
    </w:p>
    <w:p>
      <w:pPr>
        <w:spacing/>
      </w:pPr>
      <w:r>
        <w:rPr>
          <w:b w:val="true"/>
          <w:bCs w:val="true"/>
        </w:rPr>
        <w:t xml:space="preserve">Progression step 2</w:t>
      </w:r>
    </w:p>
    <w:p>
      <w:pPr>
        <w:spacing/>
        <w:pStyle w:val="ListParagraph"/>
        <w:numPr>
          <w:ilvl w:val="0"/>
          <w:numId w:val="11"/>
        </w:numPr>
      </w:pPr>
      <w:r>
        <w:t xml:space="preserve">I can safely use a range of tools, materials and equipment to construct for a variety of reasons.</w:t>
      </w:r>
    </w:p>
    <w:p>
      <w:pPr>
        <w:spacing/>
        <w:pStyle w:val="ListParagraph"/>
        <w:numPr>
          <w:ilvl w:val="0"/>
          <w:numId w:val="11"/>
        </w:numPr>
      </w:pPr>
      <w:r>
        <w:t xml:space="preserve">I can create simple algorithms and am beginning to explain errors.</w:t>
      </w:r>
    </w:p>
    <w:p>
      <w:pPr>
        <w:spacing/>
        <w:pStyle w:val="ListParagraph"/>
        <w:numPr>
          <w:ilvl w:val="0"/>
          <w:numId w:val="11"/>
        </w:numPr>
      </w:pPr>
      <w:r>
        <w:t xml:space="preserve">I can follow algorithms to determine their purpose and predict outcomes.</w:t>
      </w:r>
    </w:p>
    <w:p>
      <w:pPr>
        <w:spacing w:after="150"/>
        <w:pStyle w:val="ListParagraph"/>
        <w:numPr>
          <w:ilvl w:val="0"/>
          <w:numId w:val="11"/>
        </w:numPr>
      </w:pPr>
      <w:r>
        <w:t xml:space="preserve">I can follow instructions to build and control a physical device.</w:t>
      </w:r>
    </w:p>
    <w:p>
      <w:pPr>
        <w:spacing/>
      </w:pPr>
      <w:r>
        <w:rPr>
          <w:b w:val="true"/>
          <w:bCs w:val="true"/>
        </w:rPr>
        <w:t xml:space="preserve">Progression step 3</w:t>
      </w:r>
    </w:p>
    <w:p>
      <w:pPr>
        <w:spacing/>
        <w:pStyle w:val="ListParagraph"/>
        <w:numPr>
          <w:ilvl w:val="0"/>
          <w:numId w:val="13"/>
        </w:numPr>
      </w:pPr>
      <w:r>
        <w:t xml:space="preserve">I can use conditional statements to add control and decision-making to algorithms.</w:t>
      </w:r>
    </w:p>
    <w:p>
      <w:pPr>
        <w:spacing/>
        <w:pStyle w:val="ListParagraph"/>
        <w:numPr>
          <w:ilvl w:val="0"/>
          <w:numId w:val="13"/>
        </w:numPr>
      </w:pPr>
      <w:r>
        <w:t xml:space="preserve">I can identify repeating patterns and use loops to make my algorithms more concise.</w:t>
      </w:r>
    </w:p>
    <w:p>
      <w:pPr>
        <w:spacing/>
        <w:pStyle w:val="ListParagraph"/>
        <w:numPr>
          <w:ilvl w:val="0"/>
          <w:numId w:val="13"/>
        </w:numPr>
      </w:pPr>
      <w:r>
        <w:t xml:space="preserve">I can explain and debug algorithms.</w:t>
      </w:r>
    </w:p>
    <w:p>
      <w:pPr>
        <w:spacing w:after="150"/>
        <w:pStyle w:val="ListParagraph"/>
        <w:numPr>
          <w:ilvl w:val="0"/>
          <w:numId w:val="13"/>
        </w:numPr>
      </w:pPr>
      <w:r>
        <w:t xml:space="preserve">I can use sensors and actuators in systems that gather and process data about the systems’ environment.</w:t>
      </w:r>
    </w:p>
    <w:p>
      <w:pPr>
        <w:spacing/>
      </w:pPr>
      <w:hyperlink w:history="1" r:id="rId9snynsakgk">
        <w:r>
          <w:rPr>
            <w:rStyle w:val="Hyperlink"/>
          </w:rPr>
          <w:t xml:space="preserve">Read the full science and technology curriculum</w:t>
        </w:r>
      </w:hyperlink>
    </w:p>
    <w:p>
      <w:pPr>
        <w:spacing/>
      </w:pPr>
      <w:r/>
    </w:p>
    <w:p>
      <w:pPr>
        <w:spacing/>
        <w:pStyle w:val="Heading2"/>
      </w:pPr>
      <w:r>
        <w:t xml:space="preserve">USA CSTA Standards</w:t>
      </w:r>
    </w:p>
    <w:p>
      <w:pPr>
        <w:spacing/>
      </w:pPr>
      <w:r>
        <w:rPr>
          <w:b w:val="true"/>
          <w:bCs w:val="true"/>
        </w:rPr>
        <w:t xml:space="preserve">Grades 3-5</w:t>
      </w:r>
    </w:p>
    <w:p>
      <w:pPr>
        <w:spacing/>
        <w:pStyle w:val="ListParagraph"/>
        <w:numPr>
          <w:ilvl w:val="0"/>
          <w:numId w:val="15"/>
        </w:numPr>
      </w:pPr>
      <w:r>
        <w:t xml:space="preserve">IB – AP – 09 Create programs that use variables to store and modify data.</w:t>
      </w:r>
    </w:p>
    <w:p>
      <w:pPr>
        <w:spacing/>
        <w:pStyle w:val="ListParagraph"/>
        <w:numPr>
          <w:ilvl w:val="0"/>
          <w:numId w:val="15"/>
        </w:numPr>
      </w:pPr>
      <w:r>
        <w:t xml:space="preserve">IB-AP-10 Create programs that include sequences, events, loops, and conditionals.</w:t>
      </w:r>
    </w:p>
    <w:p>
      <w:pPr>
        <w:spacing/>
        <w:pStyle w:val="ListParagraph"/>
        <w:numPr>
          <w:ilvl w:val="0"/>
          <w:numId w:val="15"/>
        </w:numPr>
      </w:pPr>
      <w:r>
        <w:t xml:space="preserve">IB-AP-14 Debug (identify and fix) errors in an algorithm or program that includes sequences and simple loops.</w:t>
      </w:r>
    </w:p>
    <w:p>
      <w:pPr>
        <w:spacing w:after="150"/>
        <w:pStyle w:val="ListParagraph"/>
        <w:numPr>
          <w:ilvl w:val="0"/>
          <w:numId w:val="15"/>
        </w:numPr>
      </w:pPr>
      <w:r>
        <w:t xml:space="preserve">IB-AP-15 Test and debug (identify and fix errors) a program or algorithm to ensure it runs as intended.</w:t>
      </w:r>
    </w:p>
    <w:p>
      <w:pPr>
        <w:spacing/>
      </w:pPr>
      <w:hyperlink w:history="1" r:id="rIdfgwrl4khls">
        <w:r>
          <w:rPr>
            <w:rStyle w:val="Hyperlink"/>
          </w:rPr>
          <w:t xml:space="preserve">Read the CSTA Standards in full</w:t>
        </w:r>
      </w:hyperlink>
      <w:r>
        <w:t xml:space="preserve">.</w:t>
      </w:r>
    </w:p>
    <w:p>
      <w:pPr>
        <w:spacing/>
      </w:pPr>
    </w:p>
    <w:p>
      <w:pPr>
        <w:spacing/>
      </w:pPr>
      <w:r>
        <w:t xml:space="preserve">This content is published under a </w:t>
      </w:r>
      <w:hyperlink w:history="1" r:id="rIdes0l0hafz5">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abstractNum w:abstractNumId="2" w15:restartNumberingAfterBreak="0">
    <w:multiLevelType w:val="hybridMultilevel"/>
    <w:lvl w:ilvl="0" w15:tentative="1">
      <w:start w:val="1"/>
      <w:lvlJc w:val="start"/>
      <w:numFmt w:val="decimal"/>
      <w:lvlText w:val="%1.  "/>
      <w:pPr>
        <w:ind w:left="360"/>
      </w:pPr>
      <w:suff w:val="space"/>
    </w:lvl>
    <w:lvl w:ilvl="1" w15:tentative="1">
      <w:start w:val="1"/>
      <w:lvlJc w:val="start"/>
      <w:numFmt w:val="lowerLetter"/>
      <w:lvlText w:val="(%2)  "/>
      <w:pPr>
        <w:ind w:left="720"/>
      </w:pPr>
      <w:suff w:val="space"/>
    </w:lvl>
    <w:lvl w:ilvl="2" w15:tentative="1">
      <w:start w:val="1"/>
      <w:lvlJc w:val="start"/>
      <w:numFmt w:val="lowerRoman"/>
      <w:lvlText w:val="(%3)  "/>
      <w:pPr>
        <w:ind w:left="1080"/>
      </w:pPr>
      <w:suff w:val="space"/>
    </w:lvl>
  </w:abstractNum>
  <w:abstractNum w:abstractNumId="4" w15:restartNumberingAfterBreak="0">
    <w:multiLevelType w:val="hybridMultilevel"/>
    <w:lvl w:ilvl="0" w15:tentative="1">
      <w:start w:val="1"/>
      <w:lvlJc w:val="start"/>
      <w:numFmt w:val="decimal"/>
      <w:lvlText w:val="%1.  "/>
      <w:pPr>
        <w:ind w:left="360"/>
      </w:pPr>
      <w:suff w:val="space"/>
    </w:lvl>
    <w:lvl w:ilvl="1" w15:tentative="1">
      <w:start w:val="1"/>
      <w:lvlJc w:val="start"/>
      <w:numFmt w:val="lowerLetter"/>
      <w:lvlText w:val="(%2)  "/>
      <w:pPr>
        <w:ind w:left="720"/>
      </w:pPr>
      <w:suff w:val="space"/>
    </w:lvl>
    <w:lvl w:ilvl="2" w15:tentative="1">
      <w:start w:val="1"/>
      <w:lvlJc w:val="start"/>
      <w:numFmt w:val="lowerRoman"/>
      <w:lvlText w:val="(%3)  "/>
      <w:pPr>
        <w:ind w:left="1080"/>
      </w:pPr>
      <w:suff w:val="space"/>
    </w:lvl>
  </w:abstractNum>
  <w:abstractNum w:abstractNumId="6" w15:restartNumberingAfterBreak="0">
    <w:multiLevelType w:val="hybridMultilevel"/>
    <w:lvl w:ilvl="0" w15:tentative="1">
      <w:start w:val="1"/>
      <w:lvlJc w:val="start"/>
      <w:numFmt w:val="decimal"/>
      <w:lvlText w:val="%1.  "/>
      <w:pPr>
        <w:ind w:left="360"/>
      </w:pPr>
      <w:suff w:val="space"/>
    </w:lvl>
    <w:lvl w:ilvl="1" w15:tentative="1">
      <w:start w:val="1"/>
      <w:lvlJc w:val="start"/>
      <w:numFmt w:val="lowerLetter"/>
      <w:lvlText w:val="(%2)  "/>
      <w:pPr>
        <w:ind w:left="720"/>
      </w:pPr>
      <w:suff w:val="space"/>
    </w:lvl>
    <w:lvl w:ilvl="2" w15:tentative="1">
      <w:start w:val="1"/>
      <w:lvlJc w:val="start"/>
      <w:numFmt w:val="lowerRoman"/>
      <w:lvlText w:val="(%3)  "/>
      <w:pPr>
        <w:ind w:left="1080"/>
      </w:pPr>
      <w:suff w:val="space"/>
    </w:lvl>
  </w:abstractNum>
  <w:abstractNum w:abstractNumId="8" w15:restartNumberingAfterBreak="0">
    <w:multiLevelType w:val="hybridMultilevel"/>
    <w:lvl w:ilvl="0" w15:tentative="1">
      <w:start w:val="1"/>
      <w:lvlJc w:val="start"/>
      <w:numFmt w:val="decimal"/>
      <w:lvlText w:val="%1.  "/>
      <w:pPr>
        <w:ind w:left="360"/>
      </w:pPr>
      <w:suff w:val="space"/>
    </w:lvl>
    <w:lvl w:ilvl="1" w15:tentative="1">
      <w:start w:val="1"/>
      <w:lvlJc w:val="start"/>
      <w:numFmt w:val="lowerLetter"/>
      <w:lvlText w:val="(%2)  "/>
      <w:pPr>
        <w:ind w:left="720"/>
      </w:pPr>
      <w:suff w:val="space"/>
    </w:lvl>
    <w:lvl w:ilvl="2" w15:tentative="1">
      <w:start w:val="1"/>
      <w:lvlJc w:val="start"/>
      <w:numFmt w:val="lowerRoman"/>
      <w:lvlText w:val="(%3)  "/>
      <w:pPr>
        <w:ind w:left="1080"/>
      </w:pPr>
      <w:suff w:val="space"/>
    </w:lvl>
  </w:abstractNum>
  <w:abstractNum w:abstractNumId="10" w15:restartNumberingAfterBreak="0">
    <w:multiLevelType w:val="hybridMultilevel"/>
    <w:lvl w:ilvl="0" w15:tentative="1">
      <w:start w:val="1"/>
      <w:lvlJc w:val="start"/>
      <w:numFmt w:val="decimal"/>
      <w:lvlText w:val="%1.  "/>
      <w:pPr>
        <w:ind w:left="360"/>
      </w:pPr>
      <w:suff w:val="space"/>
    </w:lvl>
    <w:lvl w:ilvl="1" w15:tentative="1">
      <w:start w:val="1"/>
      <w:lvlJc w:val="start"/>
      <w:numFmt w:val="lowerLetter"/>
      <w:lvlText w:val="(%2)  "/>
      <w:pPr>
        <w:ind w:left="720"/>
      </w:pPr>
      <w:suff w:val="space"/>
    </w:lvl>
    <w:lvl w:ilvl="2" w15:tentative="1">
      <w:start w:val="1"/>
      <w:lvlJc w:val="start"/>
      <w:numFmt w:val="lowerRoman"/>
      <w:lvlText w:val="(%3)  "/>
      <w:pPr>
        <w:ind w:left="1080"/>
      </w:pPr>
      <w:suff w:val="space"/>
    </w:lvl>
  </w:abstractNum>
  <w:abstractNum w:abstractNumId="12" w15:restartNumberingAfterBreak="0">
    <w:multiLevelType w:val="hybridMultilevel"/>
    <w:lvl w:ilvl="0" w15:tentative="1">
      <w:start w:val="1"/>
      <w:lvlJc w:val="start"/>
      <w:numFmt w:val="decimal"/>
      <w:lvlText w:val="%1.  "/>
      <w:pPr>
        <w:ind w:left="360"/>
      </w:pPr>
      <w:suff w:val="space"/>
    </w:lvl>
    <w:lvl w:ilvl="1" w15:tentative="1">
      <w:start w:val="1"/>
      <w:lvlJc w:val="start"/>
      <w:numFmt w:val="lowerLetter"/>
      <w:lvlText w:val="(%2)  "/>
      <w:pPr>
        <w:ind w:left="720"/>
      </w:pPr>
      <w:suff w:val="space"/>
    </w:lvl>
    <w:lvl w:ilvl="2" w15:tentative="1">
      <w:start w:val="1"/>
      <w:lvlJc w:val="start"/>
      <w:numFmt w:val="lowerRoman"/>
      <w:lvlText w:val="(%3)  "/>
      <w:pPr>
        <w:ind w:left="1080"/>
      </w:pPr>
      <w:suff w:val="space"/>
    </w:lvl>
  </w:abstractNum>
  <w:abstractNum w:abstractNumId="14" w15:restartNumberingAfterBreak="0">
    <w:multiLevelType w:val="hybridMultilevel"/>
    <w:lvl w:ilvl="0" w15:tentative="1">
      <w:start w:val="1"/>
      <w:lvlJc w:val="start"/>
      <w:numFmt w:val="decimal"/>
      <w:lvlText w:val="%1.  "/>
      <w:pPr>
        <w:ind w:left="360"/>
      </w:pPr>
      <w:suff w:val="space"/>
    </w:lvl>
    <w:lvl w:ilvl="1" w15:tentative="1">
      <w:start w:val="1"/>
      <w:lvlJc w:val="start"/>
      <w:numFmt w:val="lowerLetter"/>
      <w:lvlText w:val="(%2)  "/>
      <w:pPr>
        <w:ind w:left="720"/>
      </w:pPr>
      <w:suff w:val="space"/>
    </w:lvl>
    <w:lvl w:ilvl="2" w15:tentative="1">
      <w:start w:val="1"/>
      <w:lvlJc w:val="start"/>
      <w:numFmt w:val="lowerRoman"/>
      <w:lvlText w:val="(%3)  "/>
      <w:pPr>
        <w:ind w:left="1080"/>
      </w:pPr>
      <w:suff w:val="space"/>
    </w:lvl>
  </w:abstractNum>
  <w:num w:numId="1">
    <w:abstractNumId w:val="0"/>
  </w:num>
  <w:num w:numId="3">
    <w:abstractNumId w:val="2"/>
  </w:num>
  <w:num w:numId="5">
    <w:abstractNumId w:val="4"/>
  </w:num>
  <w:num w:numId="7">
    <w:abstractNumId w:val="6"/>
  </w:num>
  <w:num w:numId="9">
    <w:abstractNumId w:val="8"/>
  </w:num>
  <w:num w:numId="11">
    <w:abstractNumId w:val="10"/>
  </w:num>
  <w:num w:numId="13">
    <w:abstractNumId w:val="12"/>
  </w:num>
  <w:num w:numId="15">
    <w:abstractNumId w:val="14"/>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1jefqupi57" Type="http://schemas.openxmlformats.org/officeDocument/2006/relationships/hyperlink" Target="https://assets.publishing.service.gov.uk/government/uploads/system/uploads/attachment_data/file/239033/PRIMARY_national_curriculum_-_Computing.pdf" TargetMode="External"/><Relationship Id="rIdbi7-knmep-" Type="http://schemas.openxmlformats.org/officeDocument/2006/relationships/hyperlink" Target="https://education.gov.scot/Documents/Technologies-es-os.pdf" TargetMode="External"/><Relationship Id="rId2vom2li5e0" Type="http://schemas.openxmlformats.org/officeDocument/2006/relationships/hyperlink" Target="https://ccea.org.uk/downloads/docs/ccea-asset/Curriculum/The%20Northern%20Ireland%20Curriculum%20-%20Primary.pdf" TargetMode="External"/><Relationship Id="rIdcc9oyqptit" Type="http://schemas.openxmlformats.org/officeDocument/2006/relationships/hyperlink" Target="https://ccea.org.uk/learning-resources/using-ict-desirable-features" TargetMode="External"/><Relationship Id="rId9snynsakgk" Type="http://schemas.openxmlformats.org/officeDocument/2006/relationships/hyperlink" Target="https://hwb.gov.wales/curriculum-for-wales/science-and-technology/descriptions-of-learning/" TargetMode="External"/><Relationship Id="rIdfgwrl4khls" Type="http://schemas.openxmlformats.org/officeDocument/2006/relationships/hyperlink" Target="https://csteachers.org/k12standards/" TargetMode="External"/><Relationship Id="rIdes0l0hafz5"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14" Type="http://schemas.openxmlformats.org/officeDocument/2006/relationships/image" Target="media/0e00r85etynmcox69kj4ifd.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2025-02-19T10:55:48Z</dcterms:created>
  <dcterms:modified xsi:type="dcterms:W3CDTF">2025-02-19T10:55:48Z</dcterms:modified>
</cp:coreProperties>
</file>