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footer+xml" PartName="/word/footer1.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spacing w:after="0" w:before="0"/>
      </w:pPr>
      <w:r>
        <w:drawing>
          <wp:inline distT="0" distB="0" distL="0" distR="0">
            <wp:extent cx="2857500" cy="724711"/>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10" cstate="none"/>
                    <a:srcRect/>
                    <a:stretch>
                      <a:fillRect/>
                    </a:stretch>
                  </pic:blipFill>
                  <pic:spPr bwMode="auto">
                    <a:xfrm>
                      <a:ext cx="2857500" cy="724711"/>
                      <a:off x="0" y="0"/>
                    </a:xfrm>
                    <a:prstGeom prst="rect">
                      <a:avLst/>
                    </a:prstGeom>
                  </pic:spPr>
                </pic:pic>
              </a:graphicData>
            </a:graphic>
          </wp:inline>
        </w:drawing>
      </w:r>
    </w:p>
    <w:p>
      <w:pPr>
        <w:spacing/>
        <w:pStyle w:val="Title"/>
      </w:pPr>
      <w:r>
        <w:t xml:space="preserve">陸の豊かさも守ろう</w:t>
      </w:r>
    </w:p>
    <w:p>
      <w:pPr>
        <w:spacing/>
        <w:pStyle w:val="Heading1"/>
      </w:pPr>
      <w:r>
        <w:t xml:space="preserve">15. 陸の豊かさも守ろう</w:t>
      </w:r>
    </w:p>
    <w:p>
      <w:pPr>
        <w:spacing/>
        <w:pStyle w:val="Heading3"/>
      </w:pPr>
      <w:r>
        <w:t xml:space="preserve">このガイドを使って、目標15「陸の豊かさも守ろう」を子どもたちに紹介しましょう。</w:t>
      </w:r>
    </w:p>
    <w:p>
      <w:pPr>
        <w:spacing w:before="150" w:after="150"/>
      </w:pPr>
      <w:r>
        <w:drawing>
          <wp:inline distT="0" distB="0" distL="0" distR="0">
            <wp:extent cx="3810000" cy="1800225"/>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11" cstate="none"/>
                    <a:srcRect/>
                    <a:stretch>
                      <a:fillRect/>
                    </a:stretch>
                  </pic:blipFill>
                  <pic:spPr bwMode="auto">
                    <a:xfrm>
                      <a:ext cx="3810000" cy="1800225"/>
                      <a:off x="0" y="0"/>
                    </a:xfrm>
                    <a:prstGeom prst="rect">
                      <a:avLst/>
                    </a:prstGeom>
                  </pic:spPr>
                </pic:pic>
              </a:graphicData>
            </a:graphic>
          </wp:inline>
        </w:drawing>
      </w:r>
    </w:p>
    <w:p>
      <w:pPr>
        <w:spacing/>
        <w:pStyle w:val="Heading3"/>
      </w:pPr>
      <w:r>
        <w:t xml:space="preserve">目標15とは？</w:t>
      </w:r>
    </w:p>
    <w:p>
      <w:pPr>
        <w:spacing/>
      </w:pPr>
      <w:r>
        <w:t xml:space="preserve">持続可能な開発目標15:「海の豊かさを守ろう」は、2015年に国連によって策定された17の持続可能な開発目標の1つです。 </w:t>
      </w:r>
      <w:hyperlink w:history="1" r:id="rIda3x2jyr7ie">
        <w:r>
          <w:rPr>
            <w:rStyle w:val="Hyperlink"/>
          </w:rPr>
          <w:t xml:space="preserve">持続可能な開発目標についてはガイドに別途記載があります</w:t>
        </w:r>
      </w:hyperlink>
      <w:r>
        <w:t xml:space="preserve">。</w:t>
      </w:r>
    </w:p>
    <w:p>
      <w:pPr>
        <w:spacing/>
      </w:pPr>
      <w:r>
        <w:t xml:space="preserve">陸上のすべての生物を保護し回復させることを目的としています。 これには、森林や川のような生態系の保護、干ばつによる「砂漠化」の阻止、「生物多様性」と呼ばれる植物や動物の種の損失を防ぐことなどが含まれます。</w:t>
      </w:r>
    </w:p>
    <w:p>
      <w:pPr>
        <w:spacing/>
      </w:pPr>
      <w:r>
        <w:t xml:space="preserve">過去50年間で、すべての野生生物の60%が絶滅しています。 これは私たち人類にとっても脅威です。 しかし、私たちは共に、陸上の生命を守り、回復させる方法を見つけられるはずです。 すでにいくつかの素晴らしい取り組みが実施されていますが、まだまだやらなければならないことがあります。</w:t>
      </w:r>
    </w:p>
    <w:p>
      <w:pPr>
        <w:spacing/>
        <w:pStyle w:val="Heading3"/>
      </w:pPr>
      <w:r>
        <w:t xml:space="preserve">アクテビティ</w:t>
      </w:r>
    </w:p>
    <w:p>
      <w:pPr>
        <w:spacing/>
      </w:pPr>
      <w:r>
        <w:t xml:space="preserve">以下は、目標15を子どもたち実現するためのいくつかのアイデアです。 独立した活動としても、連続的なレッスンプランとしても利用可能です。</w:t>
      </w:r>
    </w:p>
    <w:p>
      <w:pPr>
        <w:spacing/>
        <w:pStyle w:val="Heading1"/>
      </w:pPr>
      <w:r>
        <w:t xml:space="preserve">アクティビティ1: 自然の保護と回復  </w:t>
      </w:r>
    </w:p>
    <w:p>
      <w:pPr>
        <w:spacing/>
        <w:pStyle w:val="Heading3"/>
      </w:pPr>
      <w:r>
        <w:t xml:space="preserve">このアクティビティでは、自然とその重要性についてみんなが知っていることについて話し合います。</w:t>
      </w:r>
    </w:p>
    <w:p>
      <w:pPr>
        <w:spacing/>
      </w:pPr>
      <w:r>
        <w:rPr>
          <w:b w:val="true"/>
          <w:bCs w:val="true"/>
        </w:rPr>
        <w:t xml:space="preserve">所要時間 - 10分</w:t>
      </w:r>
    </w:p>
    <w:p>
      <w:pPr>
        <w:spacing/>
      </w:pPr>
      <w:r>
        <w:t xml:space="preserve">クラスの中でこのビデオを観てみましょう。 </w:t>
      </w:r>
    </w:p>
    <w:p>
      <w:hyperlink w:history="1" r:id="rIdoabickoalw">
        <w:r>
          <w:rPr>
            <w:rStyle w:val="Hyperlink"/>
          </w:rPr>
          <w:t xml:space="preserve">https://www.youtube.com/watch?v=US58f-SwO0k</w:t>
        </w:r>
      </w:hyperlink>
    </w:p>
    <w:p>
      <w:pPr>
        <w:spacing/>
      </w:pPr>
      <w:r>
        <w:t xml:space="preserve">ビデオを観終わったら、以下の内容について話し合ってみましょう。</w:t>
      </w:r>
    </w:p>
    <w:p>
      <w:pPr>
        <w:spacing/>
        <w:pStyle w:val="ListParagraph"/>
        <w:numPr>
          <w:ilvl w:val="0"/>
          <w:numId w:val="1"/>
        </w:numPr>
      </w:pPr>
      <w:r>
        <w:t xml:space="preserve">自然についてどのように考えていますか？</w:t>
      </w:r>
    </w:p>
    <w:p>
      <w:pPr>
        <w:spacing/>
        <w:pStyle w:val="ListParagraph"/>
        <w:numPr>
          <w:ilvl w:val="0"/>
          <w:numId w:val="1"/>
        </w:numPr>
      </w:pPr>
      <w:r>
        <w:t xml:space="preserve">あなたが、すでに知っていることはありましたか？</w:t>
      </w:r>
    </w:p>
    <w:p>
      <w:pPr>
        <w:spacing/>
        <w:pStyle w:val="ListParagraph"/>
        <w:numPr>
          <w:ilvl w:val="0"/>
          <w:numId w:val="1"/>
        </w:numPr>
      </w:pPr>
      <w:r>
        <w:t xml:space="preserve">なぜ自然と生物多様性は重要なのでしょうか？</w:t>
      </w:r>
    </w:p>
    <w:p>
      <w:pPr>
        <w:spacing w:after="150"/>
        <w:pStyle w:val="ListParagraph"/>
        <w:numPr>
          <w:ilvl w:val="0"/>
          <w:numId w:val="1"/>
        </w:numPr>
      </w:pPr>
      <w:r>
        <w:t xml:space="preserve">あなたの住んでいる地域にはどんな自然がありますか？</w:t>
      </w:r>
    </w:p>
    <w:p>
      <w:pPr>
        <w:spacing w:before="150" w:after="150"/>
      </w:pPr>
      <w:r>
        <w:drawing>
          <wp:inline distT="0" distB="0" distL="0" distR="0">
            <wp:extent cx="3810000" cy="2539744"/>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12" cstate="none"/>
                    <a:srcRect/>
                    <a:stretch>
                      <a:fillRect/>
                    </a:stretch>
                  </pic:blipFill>
                  <pic:spPr bwMode="auto">
                    <a:xfrm>
                      <a:ext cx="3810000" cy="2539744"/>
                      <a:off x="0" y="0"/>
                    </a:xfrm>
                    <a:prstGeom prst="rect">
                      <a:avLst/>
                    </a:prstGeom>
                  </pic:spPr>
                </pic:pic>
              </a:graphicData>
            </a:graphic>
          </wp:inline>
        </w:drawing>
      </w:r>
    </w:p>
    <w:p>
      <w:pPr>
        <w:spacing/>
        <w:pStyle w:val="Heading1"/>
      </w:pPr>
      <w:r>
        <w:t xml:space="preserve">アクティビティ2: 自然への脅威 </w:t>
      </w:r>
    </w:p>
    <w:p>
      <w:pPr>
        <w:spacing/>
        <w:pStyle w:val="Heading3"/>
      </w:pPr>
      <w:r>
        <w:t xml:space="preserve">このアクティビティでは、自然に対する脅威について、身の回りと地球の両方の視点で考えていきます。</w:t>
      </w:r>
    </w:p>
    <w:p>
      <w:pPr>
        <w:spacing/>
      </w:pPr>
      <w:r>
        <w:rPr>
          <w:b w:val="true"/>
          <w:bCs w:val="true"/>
        </w:rPr>
        <w:t xml:space="preserve">所要時間 - 10分 </w:t>
      </w:r>
    </w:p>
    <w:p>
      <w:pPr>
        <w:spacing/>
      </w:pPr>
      <w:r>
        <w:t xml:space="preserve">このアクティビティでは、ブレインストーミングを通じて自然が直面するすべての脅威を書き出していきます。それは陸上のものに限定してください。海の生物については「目標14:海の豊かさを守ろう」で取り上げます。  </w:t>
      </w:r>
    </w:p>
    <w:p>
      <w:pPr>
        <w:spacing/>
        <w:pStyle w:val="ListParagraph"/>
        <w:numPr>
          <w:ilvl w:val="0"/>
          <w:numId w:val="1"/>
        </w:numPr>
      </w:pPr>
      <w:r>
        <w:t xml:space="preserve">子どもたちへの問い：今、自然界で起こっている脅威にはどんなものがありますか？ 小さなグループでそれぞれの意見を出しあい議論し、できるだけ多くの脅威を挙げていきましょう。</w:t>
      </w:r>
    </w:p>
    <w:p>
      <w:pPr>
        <w:spacing/>
        <w:pStyle w:val="ListParagraph"/>
        <w:numPr>
          <w:ilvl w:val="0"/>
          <w:numId w:val="1"/>
        </w:numPr>
      </w:pPr>
      <w:r>
        <w:t xml:space="preserve">以下のようものが想定されます：森林火災; 動物の密猟; 生息地の破壊; 森林伐採; 湖や川の破壊と汚染; 痩せた土壌。</w:t>
      </w:r>
    </w:p>
    <w:p>
      <w:pPr>
        <w:spacing/>
        <w:pStyle w:val="ListParagraph"/>
        <w:numPr>
          <w:ilvl w:val="0"/>
          <w:numId w:val="1"/>
        </w:numPr>
      </w:pPr>
      <w:r>
        <w:t xml:space="preserve">全員で各グループで挙がったすべての意見について話し合いましょう。</w:t>
      </w:r>
    </w:p>
    <w:p>
      <w:pPr>
        <w:spacing/>
        <w:pStyle w:val="ListParagraph"/>
        <w:numPr>
          <w:ilvl w:val="0"/>
          <w:numId w:val="1"/>
        </w:numPr>
      </w:pPr>
      <w:r>
        <w:t xml:space="preserve">しばらくの間（数分程度）あなたの身の回りや国で自然が直面しているこれらの問題について考えてみましょう。 </w:t>
      </w:r>
    </w:p>
    <w:p>
      <w:pPr>
        <w:spacing w:after="150"/>
        <w:pStyle w:val="ListParagraph"/>
        <w:numPr>
          <w:ilvl w:val="0"/>
          <w:numId w:val="1"/>
        </w:numPr>
      </w:pPr>
      <w:r>
        <w:t xml:space="preserve">では、どのような問題が身の回りにあり、地球規模で存在するのか、それらはなぜ起こっているのかについて話し合いましょう。</w:t>
      </w:r>
    </w:p>
    <w:p>
      <w:pPr>
        <w:spacing w:before="150" w:after="150"/>
      </w:pPr>
      <w:r>
        <w:drawing>
          <wp:inline distT="0" distB="0" distL="0" distR="0">
            <wp:extent cx="3810000" cy="254127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13" cstate="none"/>
                    <a:srcRect/>
                    <a:stretch>
                      <a:fillRect/>
                    </a:stretch>
                  </pic:blipFill>
                  <pic:spPr bwMode="auto">
                    <a:xfrm>
                      <a:ext cx="3810000" cy="2541270"/>
                      <a:off x="0" y="0"/>
                    </a:xfrm>
                    <a:prstGeom prst="rect">
                      <a:avLst/>
                    </a:prstGeom>
                  </pic:spPr>
                </pic:pic>
              </a:graphicData>
            </a:graphic>
          </wp:inline>
        </w:drawing>
      </w:r>
    </w:p>
    <w:p>
      <w:pPr>
        <w:spacing/>
        <w:pStyle w:val="Heading1"/>
      </w:pPr>
      <w:r>
        <w:t xml:space="preserve">アクティビティ3: 自然が重要な理由 </w:t>
      </w:r>
    </w:p>
    <w:p>
      <w:pPr>
        <w:spacing/>
        <w:pStyle w:val="Heading3"/>
      </w:pPr>
      <w:r>
        <w:t xml:space="preserve">このアクティビティでは、人間や地球やすべてのグローバル目標とって、なぜ自然がとても重要なのか、子どもたちが話します。</w:t>
      </w:r>
    </w:p>
    <w:p>
      <w:pPr>
        <w:spacing/>
      </w:pPr>
      <w:r>
        <w:rPr>
          <w:b w:val="true"/>
          <w:bCs w:val="true"/>
        </w:rPr>
        <w:t xml:space="preserve">所要時間 - 15分 </w:t>
      </w:r>
    </w:p>
    <w:p>
      <w:pPr>
        <w:spacing/>
        <w:pStyle w:val="Heading2"/>
      </w:pPr>
      <w:r>
        <w:rPr>
          <w:b w:val="true"/>
          <w:bCs w:val="true"/>
        </w:rPr>
        <w:t xml:space="preserve">はじめに</w:t>
      </w:r>
    </w:p>
    <w:p>
      <w:pPr>
        <w:spacing/>
        <w:pStyle w:val="ListParagraph"/>
        <w:numPr>
          <w:ilvl w:val="0"/>
          <w:numId w:val="1"/>
        </w:numPr>
      </w:pPr>
      <w:r>
        <w:t xml:space="preserve">子どもたちに聞いてみてください:すべての人が生き残るために必要なのは何でしょう? </w:t>
      </w:r>
    </w:p>
    <w:p>
      <w:pPr>
        <w:spacing/>
        <w:pStyle w:val="ListParagraph"/>
        <w:numPr>
          <w:ilvl w:val="0"/>
          <w:numId w:val="1"/>
        </w:numPr>
      </w:pPr>
      <w:r>
        <w:t xml:space="preserve">きれいな水、食品、医薬品など挙がるかもしれません。 </w:t>
      </w:r>
    </w:p>
    <w:p>
      <w:pPr>
        <w:spacing/>
        <w:pStyle w:val="ListParagraph"/>
        <w:numPr>
          <w:ilvl w:val="0"/>
          <w:numId w:val="1"/>
        </w:numPr>
      </w:pPr>
      <w:r>
        <w:t xml:space="preserve">必要なもの(例えば、呼吸するためのきれいな空気)と欲しいもの(例えば、新しいペアのトレーナー)との違いを意識しましょう。</w:t>
      </w:r>
    </w:p>
    <w:p>
      <w:pPr>
        <w:spacing/>
        <w:pStyle w:val="ListParagraph"/>
        <w:numPr>
          <w:ilvl w:val="0"/>
          <w:numId w:val="1"/>
        </w:numPr>
      </w:pPr>
      <w:r>
        <w:t xml:space="preserve">次に子どもたちに聞きましょう: これらの資源はどこから来るでしょう? もともと、それらはすべて自然界から来ています。 空気や食べ物から、医薬品、衣服、建設の材料まで、自然界が私たちに提供してくれるすべてのものについて考えてみてください。</w:t>
      </w:r>
    </w:p>
    <w:p>
      <w:pPr>
        <w:spacing/>
        <w:pStyle w:val="Heading2"/>
      </w:pPr>
      <w:r>
        <w:rPr>
          <w:b w:val="true"/>
          <w:bCs w:val="true"/>
        </w:rPr>
        <w:t xml:space="preserve">目標15と他の目標</w:t>
      </w:r>
    </w:p>
    <w:p>
      <w:pPr>
        <w:spacing/>
      </w:pPr>
      <w:r>
        <w:t xml:space="preserve">ここまで、自然に影響を与える人間の行動について議論してきました。 ここからは、なぜこれが人々や地球、グローバル目標の達成にとって、大きなの問題なのかを考えましょう。</w:t>
      </w:r>
    </w:p>
    <w:p>
      <w:pPr>
        <w:spacing/>
      </w:pPr>
      <w:hyperlink w:history="1" r:id="rIdi3grseg_su">
        <w:r>
          <w:rPr>
            <w:rStyle w:val="Hyperlink"/>
          </w:rPr>
          <w:t xml:space="preserve">グローバル目標</w:t>
        </w:r>
      </w:hyperlink>
      <w:r>
        <w:t xml:space="preserve">をダウンロードします。</w:t>
      </w:r>
      <w:r>
        <w:t xml:space="preserve">目標の中で、目標15：「陸の豊かさも守ろう」が何を意味するのかを考えるところから始めましょう。 一人で、または小グループで、他のどのグローバル目標が目標15と関係しているかについて話し合ってみましょう。 例:</w:t>
      </w:r>
    </w:p>
    <w:p>
      <w:pPr>
        <w:spacing/>
        <w:pStyle w:val="ListParagraph"/>
        <w:numPr>
          <w:ilvl w:val="0"/>
          <w:numId w:val="1"/>
        </w:numPr>
      </w:pPr>
      <w:r>
        <w:t xml:space="preserve">目標 13: 気候変動に対するアクション | 森林はCO2を吸収し、気候が安定するのに役立ちます。</w:t>
      </w:r>
    </w:p>
    <w:p>
      <w:pPr>
        <w:spacing/>
        <w:pStyle w:val="ListParagraph"/>
        <w:numPr>
          <w:ilvl w:val="0"/>
          <w:numId w:val="1"/>
        </w:numPr>
      </w:pPr>
      <w:r>
        <w:t xml:space="preserve">目標 14: 海の豊かさを守ろう | 川がプラスチックや汚水によって河川が汚染されると、海まで流されて、海洋生物が危険にさらされます。</w:t>
      </w:r>
    </w:p>
    <w:p>
      <w:pPr>
        <w:spacing/>
        <w:pStyle w:val="ListParagraph"/>
        <w:numPr>
          <w:ilvl w:val="0"/>
          <w:numId w:val="1"/>
        </w:numPr>
      </w:pPr>
      <w:r>
        <w:t xml:space="preserve">目標6: 安全な水とトイレを世界中に | 私たちは飲水の獲得を河川や湖に頼っています。</w:t>
      </w:r>
    </w:p>
    <w:p>
      <w:pPr>
        <w:spacing/>
        <w:pStyle w:val="ListParagraph"/>
        <w:numPr>
          <w:ilvl w:val="0"/>
          <w:numId w:val="1"/>
        </w:numPr>
      </w:pPr>
      <w:r>
        <w:t xml:space="preserve">目標2: 飢餓をゼロに｜自然は私たちの食料の源ですが、私たちは自然を破壊して、より大きな農場を作るという矛盾をおかしています。 </w:t>
      </w:r>
    </w:p>
    <w:p>
      <w:pPr>
        <w:spacing/>
        <w:pStyle w:val="ListParagraph"/>
        <w:numPr>
          <w:ilvl w:val="0"/>
          <w:numId w:val="1"/>
        </w:numPr>
      </w:pPr>
      <w:r>
        <w:t xml:space="preserve">目標 11: 住み続けられるまちづくりを | 私たちの都市が持続可能であるためには、私たちが使用する材料とエネルギーが再生可能とする必要があります。</w:t>
      </w:r>
    </w:p>
    <w:p>
      <w:pPr>
        <w:spacing/>
        <w:pStyle w:val="Heading2"/>
      </w:pPr>
      <w:r>
        <w:rPr>
          <w:b w:val="true"/>
          <w:bCs w:val="true"/>
        </w:rPr>
        <w:t xml:space="preserve">フィードバック</w:t>
      </w:r>
    </w:p>
    <w:p>
      <w:pPr>
        <w:spacing/>
        <w:pStyle w:val="ListParagraph"/>
        <w:numPr>
          <w:ilvl w:val="0"/>
          <w:numId w:val="1"/>
        </w:numPr>
      </w:pPr>
      <w:r>
        <w:t xml:space="preserve">子どもたちの作業が済んだら、何人かに成果を発表してもらいましょう。 </w:t>
      </w:r>
    </w:p>
    <w:p>
      <w:pPr>
        <w:spacing/>
        <w:pStyle w:val="ListParagraph"/>
        <w:numPr>
          <w:ilvl w:val="0"/>
          <w:numId w:val="1"/>
        </w:numPr>
      </w:pPr>
      <w:r>
        <w:t xml:space="preserve">子どもたちはなにか気づいたことがありましたか？ </w:t>
      </w:r>
    </w:p>
    <w:p>
      <w:pPr>
        <w:spacing/>
        <w:pStyle w:val="ListParagraph"/>
        <w:numPr>
          <w:ilvl w:val="0"/>
          <w:numId w:val="1"/>
        </w:numPr>
      </w:pPr>
      <w:r>
        <w:t xml:space="preserve">子どもたちは、私たちが陸の生き物を守ることがどれくらい重要だと思いましたか? その理由は？</w:t>
      </w:r>
    </w:p>
    <w:p>
      <w:pPr>
        <w:spacing/>
      </w:pPr>
      <w:r>
        <w:t xml:space="preserve">
</w:t>
      </w:r>
    </w:p>
    <w:p>
      <w:pPr>
        <w:spacing/>
      </w:pPr>
      <w:r/>
    </w:p>
    <w:p>
      <w:pPr>
        <w:spacing/>
      </w:pPr>
      <w:r>
        <w:t xml:space="preserve">
</w:t>
      </w:r>
    </w:p>
    <w:sectPr>
      <w:pgSz w:w="11906" w:h="16838" w:orient="portrait"/>
      <w:pgMar w:top="1440" w:right="1440" w:bottom="1440" w:left="1440" w:header="708" w:footer="708" w:gutter="0" w:mirrorMargins="false"/>
      <w:cols w:space="708" w:num="1"/>
      <w:docGrid w:linePitch="360"/>
      <w:headerReference w:type="default" r:id="rId5"/>
      <w:footerReference w:type="default" r:id="rId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bl>
    <w:tblPr>
      <w:tblCellMar>
        <w:bottom w:type="auto" w:w="0"/>
        <w:top w:type="auto" w:w="0"/>
        <w:left w:type="auto" w:w="0"/>
        <w:right w:type="auto" w:w="0"/>
      </w:tblCellMa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W w:type="pct" w:w="100%"/>
    </w:tblPr>
    <w:tblGrid>
      <w:gridCol w:w="6769"/>
      <w:gridCol w:w="2256"/>
    </w:tblGrid>
    <w:tr>
      <w:tc>
        <w:tcPr>
          <w:tcBorders>
            <w:top w:val="none" w:sz="0" w:color="black"/>
            <w:bottom w:val="none" w:sz="0" w:color="black"/>
            <w:left w:val="none" w:sz="0" w:color="black"/>
            <w:right w:val="none" w:sz="0" w:color="black"/>
          </w:tcBorders>
        </w:tcPr>
        <w:p>
          <w:pPr>
            <w:pStyle w:val="FooterText"/>
          </w:pPr>
          <w:r>
            <w:t xml:space="preserve">Published by Micro:bit Educational Foundation </w:t>
          </w:r>
          <w:hyperlink w:history="1" r:id="rIdeWRhpRV">
            <w:r>
              <w:rPr>
                <w:rStyle w:val="Hyperlink"/>
              </w:rPr>
              <w:t xml:space="preserve">https://microbit.org</w:t>
            </w:r>
          </w:hyperlink>
        </w:p>
      </w:tc>
      <w:tc>
        <w:tcPr>
          <w:tcBorders>
            <w:top w:val="none" w:sz="0" w:color="black"/>
            <w:bottom w:val="none" w:sz="0" w:color="black"/>
            <w:left w:val="none" w:sz="0" w:color="black"/>
            <w:right w:val="none" w:sz="0" w:color="black"/>
          </w:tcBorders>
        </w:tcPr>
        <w:p>
          <w:pPr>
            <w:jc w:val="right"/>
            <w:pStyle w:val="default"/>
          </w:pPr>
          <w:r>
            <w:fldChar w:fldCharType="begin"/>
            <w:instrText xml:space="preserve">PAGE</w:instrText>
            <w:fldChar w:fldCharType="separate"/>
            <w:fldChar w:fldCharType="end"/>
          </w: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1">
    <w:abstractNumId w:val="0"/>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rPr>
      <w:sz w:val="56"/>
      <w:szCs w:val="56"/>
    </w:rPr>
    <w:basedOn w:val="Normal"/>
    <w:next w:val="Normal"/>
    <w:qFormat/>
  </w:style>
  <w:style w:type="paragraph" w:styleId="Heading1">
    <w:name w:val="Heading 1"/>
    <w:rPr>
      <w:color w:val="2E74B5"/>
      <w:sz w:val="32"/>
      <w:szCs w:val="32"/>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Strong">
    <w:name w:val="Strong"/>
    <w:rPr>
      <w:b w:val="true"/>
      <w:bCs w:val="true"/>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 w:type="paragraph" w:styleId="Normal">
    <w:name w:val="Normal"/>
    <w:pPr>
      <w:spacing w:after="150"/>
    </w:pPr>
    <w:rPr>
      <w:rFonts w:ascii="Arial" w:cs="Arial" w:eastAsia="Arial" w:hAnsi="Arial"/>
    </w:rPr>
    <w:next w:val="Normal"/>
    <w:qFormat/>
  </w:style>
  <w:style w:type="paragraph" w:styleId="ListParagraph">
    <w:name w:val="List Paragraph"/>
    <w:pPr>
      <w:spacing w:after="0"/>
    </w:pPr>
    <w:basedOn w:val="Normal"/>
    <w:qFormat/>
  </w:style>
  <w:style w:type="paragraph" w:styleId="blockquote">
    <w:name w:val="Blockquote"/>
    <w:pPr>
      <w:spacing w:line="276"/>
      <w:ind w:left="720"/>
    </w:pPr>
    <w:rPr>
      <w:i w:val="true"/>
      <w:iCs w:val="true"/>
    </w:rPr>
    <w:basedOn w:val="Normal"/>
    <w:next w:val="Normal"/>
    <w:qFormat/>
  </w:style>
  <w:style w:type="paragraph" w:styleId="Title">
    <w:name w:val="Title"/>
    <w:pPr>
      <w:spacing w:before="448" w:after="336"/>
    </w:pPr>
    <w:rPr>
      <w:b w:val="true"/>
      <w:bCs w:val="true"/>
      <w:sz w:val="56"/>
      <w:szCs w:val="56"/>
    </w:rPr>
    <w:basedOn w:val="Normal"/>
    <w:next w:val="Normal"/>
    <w:qFormat/>
  </w:style>
  <w:style w:type="paragraph" w:styleId="Heading1">
    <w:name w:val="Heading 1"/>
    <w:pPr>
      <w:spacing w:before="288" w:after="216"/>
    </w:pPr>
    <w:rPr>
      <w:b w:val="true"/>
      <w:bCs w:val="true"/>
      <w:sz w:val="36"/>
      <w:szCs w:val="36"/>
    </w:rPr>
    <w:basedOn w:val="Normal"/>
    <w:next w:val="Normal"/>
    <w:qFormat/>
  </w:style>
  <w:style w:type="paragraph" w:styleId="Heading2">
    <w:name w:val="Heading 2"/>
    <w:pPr>
      <w:spacing w:before="256" w:after="192"/>
    </w:pPr>
    <w:rPr>
      <w:b w:val="true"/>
      <w:bCs w:val="true"/>
      <w:sz w:val="32"/>
      <w:szCs w:val="32"/>
    </w:rPr>
    <w:basedOn w:val="Normal"/>
    <w:next w:val="Normal"/>
    <w:qFormat/>
  </w:style>
  <w:style w:type="paragraph" w:styleId="Heading3">
    <w:name w:val="Heading 3"/>
    <w:pPr>
      <w:spacing w:before="224" w:after="168"/>
    </w:pPr>
    <w:rPr>
      <w:b w:val="true"/>
      <w:bCs w:val="true"/>
      <w:sz w:val="28"/>
      <w:szCs w:val="28"/>
    </w:rPr>
    <w:basedOn w:val="Normal"/>
    <w:next w:val="Normal"/>
    <w:qFormat/>
  </w:style>
  <w:style w:type="paragraph" w:styleId="Heading4">
    <w:name w:val="Heading 4"/>
    <w:pPr>
      <w:spacing w:before="192" w:after="144"/>
    </w:pPr>
    <w:rPr>
      <w:b w:val="true"/>
      <w:bCs w:val="true"/>
      <w:sz w:val="24"/>
      <w:szCs w:val="24"/>
    </w:rPr>
    <w:basedOn w:val="Normal"/>
    <w:next w:val="Normal"/>
    <w:qFormat/>
  </w:style>
  <w:style w:type="paragraph" w:styleId="Heading5">
    <w:name w:val="Heading 5"/>
    <w:pPr>
      <w:spacing w:before="160" w:after="120"/>
    </w:pPr>
    <w:rPr>
      <w:b w:val="true"/>
      <w:bCs w:val="true"/>
      <w:sz w:val="20"/>
      <w:szCs w:val="20"/>
    </w:rPr>
    <w:basedOn w:val="Normal"/>
    <w:next w:val="Normal"/>
    <w:qFormat/>
  </w:style>
  <w:style w:type="paragraph" w:styleId="Heading6">
    <w:name w:val="Heading 6"/>
    <w:pPr>
      <w:spacing w:before="144" w:after="108"/>
    </w:pPr>
    <w:rPr>
      <w:b w:val="true"/>
      <w:bCs w:val="true"/>
      <w:sz w:val="18"/>
      <w:szCs w:val="18"/>
    </w:rPr>
    <w:basedOn w:val="Normal"/>
    <w:next w:val="Normal"/>
    <w:qFormat/>
  </w:style>
  <w:style w:type="paragraph" w:styleId="FooterText">
    <w:name w:val="Footer text"/>
    <w:rPr>
      <w:sz w:val="18"/>
      <w:szCs w:val="18"/>
    </w:rPr>
    <w:basedOn w:val="Normal"/>
  </w:style>
  <w:style w:type="character" w:styleId="code">
    <w:name w:val="Code"/>
    <w:rPr>
      <w:rFonts w:ascii="Courier New" w:cs="Courier New" w:eastAsia="Courier New" w:hAnsi="Courier New"/>
    </w:rPr>
    <w:uiPriority w:val="99"/>
    <w:unhideWhenUsed/>
    <w:basedOn w:val="Normal"/>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a3x2jyr7ie" Type="http://schemas.openxmlformats.org/officeDocument/2006/relationships/hyperlink" Target="https://microbit.org/ja/teach/do-your-bit/global-goals/introducing-the-global-goals/" TargetMode="External"/><Relationship Id="rIdoabickoalw" Type="http://schemas.openxmlformats.org/officeDocument/2006/relationships/hyperlink" Target="https://www.youtube.com/watch?v=US58f-SwO0k" TargetMode="External"/><Relationship Id="rIdi3grseg_su" Type="http://schemas.openxmlformats.org/officeDocument/2006/relationships/hyperlink" Target="https://globalgoals.cdn.prismic.io/globalgoals%2F469f6f2b-1b77-4dcb-a624-cd41e4a67088_the-global-goals-grid.zip" TargetMode="External"/><Relationship Id="rId5" Type="http://schemas.openxmlformats.org/officeDocument/2006/relationships/header" Target="header1.xml"/><Relationship Id="rId6" Type="http://schemas.openxmlformats.org/officeDocument/2006/relationships/footer" Target="footer1.xml"/><Relationship Id="rId10" Type="http://schemas.openxmlformats.org/officeDocument/2006/relationships/image" Target="media/kq1vdf2iqd2rjbdrgs9vh.png"/><Relationship Id="rId11" Type="http://schemas.openxmlformats.org/officeDocument/2006/relationships/image" Target="media/q3bv383ewvqgakns5j1ntv.png"/><Relationship Id="rId12" Type="http://schemas.openxmlformats.org/officeDocument/2006/relationships/image" Target="media/tyotkptr0fmbaetnmhbe5w.png"/><Relationship Id="rId13" Type="http://schemas.openxmlformats.org/officeDocument/2006/relationships/image" Target="media/9bpzhmjca9cp4mog5opsp.png"/></Relationships>
</file>

<file path=word/_rels/footer1.xml.rels><Relationships xmlns="http://schemas.openxmlformats.org/package/2006/relationships"><Relationship Id="rIdeWRhpRV" Type="http://schemas.openxmlformats.org/officeDocument/2006/relationships/hyperlink" Target="http://www.microbit.org" TargetMode="External"/></Relationships>
</file>

<file path=word/_rels/header1.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2025-02-19T10:55:30Z</dcterms:created>
  <dcterms:modified xsi:type="dcterms:W3CDTF">2025-02-19T10:55:30Z</dcterms:modified>
</cp:coreProperties>
</file>