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水下生物</w:t>
      </w:r>
    </w:p>
    <w:p>
      <w:pPr>
        <w:spacing/>
        <w:pStyle w:val="Heading1"/>
      </w:pPr>
      <w:r>
        <w:t xml:space="preserve">全球目标14：水下生物</w:t>
      </w:r>
    </w:p>
    <w:p>
      <w:pPr>
        <w:spacing/>
        <w:pStyle w:val="Heading3"/>
      </w:pPr>
      <w:r>
        <w:t xml:space="preserve">使用本指南向学生介绍“全球目标14 - 水下生物”。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什么是全球目标14：水下生物？</w:t>
      </w:r>
    </w:p>
    <w:p>
      <w:pPr>
        <w:spacing/>
      </w:pPr>
      <w:r>
        <w:t xml:space="preserve">“可持续发展目标14：水下生物”是联合国于2015年确立的17项可持续发展目标之一。 </w:t>
      </w:r>
      <w:hyperlink w:history="1" r:id="rIdmn02cj9alo">
        <w:r>
          <w:rPr>
            <w:rStyle w:val="Hyperlink"/>
          </w:rPr>
          <w:t xml:space="preserve">你可以在我们的介绍指南中找到关于目标的更多信息。 </w:t>
        </w:r>
      </w:hyperlink>
      <w:r>
        <w:t xml:space="preserve">健康的海洋对我们的生存至关重要。 它们覆盖了我们地球70%的表面积，我们依靠它们获得粮食、能源和水。 然而，我们已经对这些宝贵的资源造成了巨大的破坏。</w:t>
      </w:r>
    </w:p>
    <w:p>
      <w:pPr>
        <w:spacing/>
      </w:pPr>
      <w:r>
        <w:t xml:space="preserve">目标14包括以下具体目标：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减少海洋污染</w:t>
      </w:r>
    </w:p>
    <w:p>
      <w:pPr>
        <w:spacing/>
        <w:pStyle w:val="ListParagraph"/>
        <w:numPr>
          <w:ilvl w:val="0"/>
          <w:numId w:val="1"/>
        </w:numPr>
      </w:pPr>
      <w:r>
        <w:t xml:space="preserve">通过法律控制非法捕鱼、过度捕捞和其他破坏性捕捞行为。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尽量减少和解决海洋酸化的影响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保护至少10%的沿海和海洋区域</w:t>
      </w:r>
    </w:p>
    <w:p>
      <w:pPr>
        <w:spacing/>
        <w:pStyle w:val="Heading3"/>
      </w:pPr>
      <w:r>
        <w:t xml:space="preserve">活动</w:t>
      </w:r>
    </w:p>
    <w:p>
      <w:pPr>
        <w:spacing/>
      </w:pPr>
      <w:r>
        <w:t xml:space="preserve">下面是一些有助于你的学生将目标14与生活相结合的创意。 这些可以作为独立的活动，也可以作为完整的教学计划按序进行。</w:t>
      </w:r>
    </w:p>
    <w:p>
      <w:pPr>
        <w:spacing/>
        <w:pStyle w:val="Heading1"/>
      </w:pPr>
      <w:r>
        <w:t xml:space="preserve">活动1：思考我们的海洋</w:t>
      </w:r>
    </w:p>
    <w:p>
      <w:pPr>
        <w:spacing/>
        <w:pStyle w:val="Heading3"/>
      </w:pPr>
      <w:r>
        <w:t xml:space="preserve">在这项活动中，学生们将反思他们对海洋及其面临的威胁的了解。</w:t>
      </w:r>
    </w:p>
    <w:p>
      <w:pPr>
        <w:spacing/>
        <w:pStyle w:val="Heading3"/>
      </w:pPr>
      <w:r>
        <w:t xml:space="preserve">时长 - 10分钟</w:t>
      </w:r>
    </w:p>
    <w:p>
      <w:pPr>
        <w:spacing/>
      </w:pPr>
      <w:r>
        <w:t xml:space="preserve">与你的学生一起观看下面的视频。 </w:t>
      </w:r>
    </w:p>
    <w:p>
      <w:hyperlink w:history="1" r:id="rIdouzecxltp_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在观看之后，展开讨论：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你对海洋有何感想？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你对他们所面临的问题有什么新的了解吗？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这些问题中有关系到你自己生活的么？ 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活动2：我们对海洋的影响 </w:t>
      </w:r>
    </w:p>
    <w:p>
      <w:pPr>
        <w:spacing/>
        <w:pStyle w:val="Heading3"/>
      </w:pPr>
      <w:r>
        <w:t xml:space="preserve">在这项活动中，学生将绘制一张思维导图，探索我们的海洋所面临的问题。</w:t>
      </w:r>
    </w:p>
    <w:p>
      <w:pPr>
        <w:spacing/>
      </w:pPr>
      <w:r>
        <w:rPr>
          <w:b w:val="true"/>
          <w:bCs w:val="true"/>
        </w:rPr>
        <w:t xml:space="preserve">时长 - 15分钟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以多个小组为单位，请学生们列出他们能够想到的海洋所面临的问题，越多越好。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答案可能涉及:污染，例如： 污水、化学品和塑料；海水变暖； 由于碳排放导致的酸度增加； 过度捕捞； 对海洋生物的损伤； 珊瑚白化； 生态系统崩溃。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现在是时候来绘制思维导图了——它是一张用于直观组织信息的图表。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将所有问题记录到便利贴上，并在黑板或一张大纸上将相关的问题组合在一起。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将这些问题对你自己的社区和世界各地的影响写在便利贴上，并将它们添加到思维导图中。 同时请思考原因 。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现在根据上述定义，提出全球目标14：水下生物。 你的思维导图应该代表了与该目标相关的问题。 你有遗漏什么吗？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活动3：为什么海洋很重要 </w:t>
      </w:r>
    </w:p>
    <w:p>
      <w:pPr>
        <w:spacing/>
        <w:pStyle w:val="Heading3"/>
      </w:pPr>
      <w:r>
        <w:t xml:space="preserve">在这项写作活动中，鼓励学生思考当我们破坏水下生命时人类会遭受怎样的灾难。</w:t>
      </w:r>
    </w:p>
    <w:p>
      <w:pPr>
        <w:spacing/>
      </w:pPr>
      <w:r>
        <w:rPr>
          <w:b w:val="true"/>
          <w:bCs w:val="true"/>
        </w:rPr>
        <w:t xml:space="preserve">时长 - 25 分钟</w:t>
      </w:r>
      <w:r>
        <w:t xml:space="preserve">
</w:t>
      </w:r>
    </w:p>
    <w:p>
      <w:pPr>
        <w:spacing/>
        <w:pStyle w:val="Heading2"/>
      </w:pPr>
      <w:r>
        <w:t xml:space="preserve">介绍</w:t>
      </w:r>
    </w:p>
    <w:p>
      <w:pPr>
        <w:spacing/>
      </w:pPr>
      <w:r>
        <w:t xml:space="preserve">学生将从遭遇与海洋有关问题的人的角度来写这篇文章。 他们可以从活动2的清单中挑出问题，然后考虑谁会受到这个问题的最严重影响？</w:t>
      </w:r>
    </w:p>
    <w:p>
      <w:pPr>
        <w:spacing/>
      </w:pPr>
      <w:r>
        <w:t xml:space="preserve">以下是几个例子：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一名塞内加尔的小规模作业渔民。 他的社区多年来一直依靠可持续捕鱼来获取食物和收入，但由于同一地区的工业规模捕鱼，他们捕获的鱼越来越少。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
一个住在夏威夷大岛东南端卡米洛海滩附近的孩子，这里是地球上塑料污染最严重的地方之一 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一位澳大利亚的的海洋生物学家，他研究珊瑚礁并组织游客通过水肺潜水之旅来参观大堡礁。 在过去20年中，她目睹了整个地区都受到威胁。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一名英国康沃尔的冲浪者。 
有时冲浪是不安全的，因为污水从陆地直接泵入大海。</w:t>
      </w:r>
    </w:p>
    <w:p>
      <w:pPr>
        <w:spacing/>
      </w:pPr>
      <w:r>
        <w:t xml:space="preserve">开始之前，请下载</w:t>
      </w:r>
      <w:hyperlink w:history="1" r:id="rIdzxevziwi8x">
        <w:r>
          <w:rPr>
            <w:rStyle w:val="Hyperlink"/>
          </w:rPr>
          <w:t xml:space="preserve">全球目标网格</w:t>
        </w:r>
      </w:hyperlink>
      <w:r>
        <w:t xml:space="preserve">以识别受此问题影响的所有目标。 例如，他们可能依赖海洋获取食物—目标 2：零饥饿—或收入—目标 8：体面工作和经济增长。 这将帮助学生思考该问题的更广泛影响。 </w:t>
      </w:r>
    </w:p>
    <w:p>
      <w:pPr>
        <w:spacing/>
        <w:pStyle w:val="Heading2"/>
      </w:pPr>
      <w:r>
        <w:t xml:space="preserve">写文章</w:t>
      </w:r>
    </w:p>
    <w:p>
      <w:pPr>
        <w:spacing/>
      </w:pPr>
      <w:r>
        <w:t xml:space="preserve">现在让学生花 10 到 15 分钟以这个人的角度写一篇文章。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他们面临的问题是什么，原因是什么？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对他们及其社区有什么影响？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过去的情况如何，现在的情况如何？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他们对此有何感想？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他们能看到、闻到、听到、摸到和尝到什么？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他们对未来的担忧是什么？ 他们的希望呢？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
他们是否采取了什么行动来阻止该问题？ 他们做了什么？</w:t>
      </w:r>
    </w:p>
    <w:p>
      <w:pPr>
        <w:spacing/>
        <w:pStyle w:val="Heading2"/>
      </w:pPr>
      <w:r>
        <w:t xml:space="preserve">反馈</w:t>
      </w:r>
    </w:p>
    <w:p>
      <w:pPr>
        <w:spacing/>
      </w:pPr>
      <w:r>
        <w:t xml:space="preserve">当学生完成后，请他们分享他们所写的内容以及他们作为小组的反馈。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mn02cj9alo" Type="http://schemas.openxmlformats.org/officeDocument/2006/relationships/hyperlink" Target="https://microbit.org/projects/do-your-bit/global-goals/introducing-the-global-goals/" TargetMode="External"/><Relationship Id="rIdouzecxltp_" Type="http://schemas.openxmlformats.org/officeDocument/2006/relationships/hyperlink" Target="https://www.youtube.com/watch?v=epQHFPvqWHY" TargetMode="External"/><Relationship Id="rIdzxevziwi8x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8807l6g30emao1q422vq8e.png"/><Relationship Id="rId11" Type="http://schemas.openxmlformats.org/officeDocument/2006/relationships/image" Target="media/w4a34d086upvvuxo4ls929.png"/><Relationship Id="rId12" Type="http://schemas.openxmlformats.org/officeDocument/2006/relationships/image" Target="media/eaqootrxmjqar4xujippdf.png"/><Relationship Id="rId13" Type="http://schemas.openxmlformats.org/officeDocument/2006/relationships/image" Target="media/tinowt9o7tkzum203r8fk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2025-02-19T10:55:51Z</dcterms:created>
  <dcterms:modified xsi:type="dcterms:W3CDTF">2025-02-19T10:55:51Z</dcterms:modified>
</cp:coreProperties>
</file>